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1725" w14:textId="370B5C0D" w:rsidR="00456275" w:rsidRDefault="000D335D" w:rsidP="00AA2E07">
      <w:pPr>
        <w:pStyle w:val="Ttulo1"/>
      </w:pPr>
      <w:r>
        <w:t xml:space="preserve">Documentos </w:t>
      </w:r>
      <w:r w:rsidR="00E77DEE">
        <w:t>Herencia</w:t>
      </w:r>
    </w:p>
    <w:p w14:paraId="7FD448E4" w14:textId="3EB8F6BB" w:rsidR="000D335D" w:rsidRDefault="00B03ECF" w:rsidP="00E633D6">
      <w:pPr>
        <w:ind w:left="0"/>
        <w:jc w:val="both"/>
        <w:rPr>
          <w:sz w:val="24"/>
          <w:szCs w:val="24"/>
        </w:rPr>
      </w:pPr>
      <w:r w:rsidRPr="00E12CAF">
        <w:rPr>
          <w:sz w:val="24"/>
          <w:szCs w:val="24"/>
        </w:rPr>
        <w:t xml:space="preserve">  </w:t>
      </w:r>
    </w:p>
    <w:p w14:paraId="3DAB87AB" w14:textId="7F50E8FC" w:rsidR="0091710A" w:rsidRPr="00E12CAF" w:rsidRDefault="000D335D" w:rsidP="0091710A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Certificado </w:t>
      </w:r>
      <w:r w:rsidR="00E77DEE">
        <w:rPr>
          <w:sz w:val="24"/>
          <w:szCs w:val="24"/>
        </w:rPr>
        <w:t>de defunción.</w:t>
      </w:r>
    </w:p>
    <w:p w14:paraId="509A8C01" w14:textId="598D97D0" w:rsidR="0091710A" w:rsidRPr="00E12CAF" w:rsidRDefault="0091710A" w:rsidP="0091710A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 w:rsidRPr="00E12CAF">
        <w:rPr>
          <w:sz w:val="24"/>
          <w:szCs w:val="24"/>
        </w:rPr>
        <w:t>C</w:t>
      </w:r>
      <w:r w:rsidR="000D335D">
        <w:rPr>
          <w:sz w:val="24"/>
          <w:szCs w:val="24"/>
        </w:rPr>
        <w:t xml:space="preserve">ertificado </w:t>
      </w:r>
      <w:r w:rsidR="00E77DEE">
        <w:rPr>
          <w:sz w:val="24"/>
          <w:szCs w:val="24"/>
        </w:rPr>
        <w:t>últimas voluntades.</w:t>
      </w:r>
    </w:p>
    <w:p w14:paraId="25A9EDBD" w14:textId="5666128E" w:rsidR="0091710A" w:rsidRPr="00E12CAF" w:rsidRDefault="000D335D" w:rsidP="0091710A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Certificado </w:t>
      </w:r>
      <w:r w:rsidR="00E77DEE">
        <w:rPr>
          <w:sz w:val="24"/>
          <w:szCs w:val="24"/>
        </w:rPr>
        <w:t>contrato cobertura de fallecimiento.</w:t>
      </w:r>
    </w:p>
    <w:p w14:paraId="64877DA4" w14:textId="0666F42D" w:rsidR="00E82BE6" w:rsidRPr="00E12CAF" w:rsidRDefault="00E77DEE" w:rsidP="0091710A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 hay testamento: Copia autorizada testamento.</w:t>
      </w:r>
    </w:p>
    <w:p w14:paraId="79BB60A9" w14:textId="43FA89DC" w:rsidR="002D3790" w:rsidRDefault="00E77DEE" w:rsidP="00B07B4F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bookmarkStart w:id="0" w:name="_Toc57111180"/>
      <w:r>
        <w:rPr>
          <w:sz w:val="24"/>
          <w:szCs w:val="24"/>
        </w:rPr>
        <w:t>Si no hay testamento es necesaria la declaración de herederos.</w:t>
      </w:r>
    </w:p>
    <w:p w14:paraId="6B68E985" w14:textId="6BAFBBC6" w:rsidR="00E55022" w:rsidRDefault="00E77DEE" w:rsidP="00B07B4F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Inventario de bienes:</w:t>
      </w:r>
    </w:p>
    <w:p w14:paraId="4FC39B35" w14:textId="1252AE24" w:rsidR="00E77DEE" w:rsidRDefault="00E77DEE" w:rsidP="00E77DEE">
      <w:pPr>
        <w:pStyle w:val="Prrafodelista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Certificado saldo de cuentas bancarias.</w:t>
      </w:r>
    </w:p>
    <w:p w14:paraId="08EF5706" w14:textId="775B5DE0" w:rsidR="00E77DEE" w:rsidRDefault="00E77DEE" w:rsidP="00E77DEE">
      <w:pPr>
        <w:pStyle w:val="Prrafodelista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Bienes inmuebles: escrituras, IBI</w:t>
      </w:r>
    </w:p>
    <w:p w14:paraId="072D4CA5" w14:textId="4171CE59" w:rsidR="00E77DEE" w:rsidRDefault="00E77DEE" w:rsidP="00E77DEE">
      <w:pPr>
        <w:pStyle w:val="Prrafodelista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Bienes muebles: coches…</w:t>
      </w:r>
    </w:p>
    <w:p w14:paraId="460612D5" w14:textId="00A33663" w:rsidR="00E77DEE" w:rsidRDefault="00E77DEE" w:rsidP="00E77DEE">
      <w:pPr>
        <w:pStyle w:val="Prrafodelista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Financieros: participaciones, acciones, fondos inversión…</w:t>
      </w:r>
    </w:p>
    <w:p w14:paraId="223F2C5E" w14:textId="7A48CE1F" w:rsidR="00E77DEE" w:rsidRDefault="00E77DEE" w:rsidP="00E77DEE">
      <w:pPr>
        <w:pStyle w:val="Prrafodelista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Deudas y semejantes.</w:t>
      </w:r>
    </w:p>
    <w:p w14:paraId="4A7FDE4D" w14:textId="28A53D29" w:rsidR="00AA2E07" w:rsidRPr="00305FEC" w:rsidRDefault="00E77DEE" w:rsidP="00305FEC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Cuaderno particional</w:t>
      </w:r>
      <w:r w:rsidR="00AA2E07" w:rsidRPr="00305FEC">
        <w:rPr>
          <w:sz w:val="24"/>
          <w:szCs w:val="24"/>
        </w:rPr>
        <w:t xml:space="preserve"> </w:t>
      </w:r>
    </w:p>
    <w:p w14:paraId="01720698" w14:textId="36B32345" w:rsidR="00AA2E07" w:rsidRDefault="00AA2E07" w:rsidP="00AA2E07">
      <w:pPr>
        <w:pStyle w:val="Ttulo1"/>
      </w:pPr>
      <w:r>
        <w:t>P</w:t>
      </w:r>
      <w:r w:rsidR="00305FEC">
        <w:t>lazos para presentar los impuestos</w:t>
      </w:r>
    </w:p>
    <w:p w14:paraId="18DBC0F7" w14:textId="3C550E87" w:rsidR="00AA2E07" w:rsidRDefault="00305FEC" w:rsidP="007349CC">
      <w:pPr>
        <w:pStyle w:val="Prrafodelista"/>
        <w:numPr>
          <w:ilvl w:val="0"/>
          <w:numId w:val="16"/>
        </w:numPr>
      </w:pPr>
      <w:r>
        <w:t>Impuesto de sucesiones. Son 6 meses para tramitarlo. En caso de no cumplir los plazos tienes otros 6 meses pagando unos intereses.</w:t>
      </w:r>
    </w:p>
    <w:p w14:paraId="0941B68C" w14:textId="45A8C6F8" w:rsidR="007349CC" w:rsidRDefault="00305FEC" w:rsidP="007349CC">
      <w:pPr>
        <w:pStyle w:val="Prrafodelista"/>
        <w:numPr>
          <w:ilvl w:val="0"/>
          <w:numId w:val="16"/>
        </w:numPr>
      </w:pPr>
      <w:r>
        <w:t>Plusvalía (Solo si hay inmuebles). Son 6 meses para tramitarlo. En caso de no cumplir los plazos tienes otros 6 meses pagando unos intereses.</w:t>
      </w:r>
    </w:p>
    <w:p w14:paraId="58857855" w14:textId="75474BE5" w:rsidR="007349CC" w:rsidRDefault="007349CC" w:rsidP="00305FEC">
      <w:pPr>
        <w:ind w:left="360"/>
      </w:pPr>
    </w:p>
    <w:p w14:paraId="76F8BB79" w14:textId="77777777" w:rsidR="007349CC" w:rsidRPr="00AA2E07" w:rsidRDefault="007349CC" w:rsidP="007349CC">
      <w:pPr>
        <w:pStyle w:val="Prrafodelista"/>
        <w:ind w:left="720"/>
      </w:pPr>
    </w:p>
    <w:p w14:paraId="6D846086" w14:textId="7DC55380" w:rsidR="00AA2E07" w:rsidRPr="00AA2E07" w:rsidRDefault="00AA2E07" w:rsidP="00AA2E07">
      <w:pPr>
        <w:tabs>
          <w:tab w:val="left" w:pos="1305"/>
        </w:tabs>
      </w:pPr>
      <w:r>
        <w:tab/>
      </w:r>
    </w:p>
    <w:bookmarkEnd w:id="0"/>
    <w:p w14:paraId="135C1F9D" w14:textId="036FD96F" w:rsidR="00D31054" w:rsidRPr="001C13F9" w:rsidRDefault="00840412" w:rsidP="001C13F9">
      <w:pPr>
        <w:jc w:val="both"/>
        <w:rPr>
          <w:b/>
          <w:bCs/>
        </w:rPr>
      </w:pPr>
      <w:r w:rsidRPr="009E60EE">
        <w:rPr>
          <w:noProof/>
          <w:lang w:eastAsia="es-ES"/>
        </w:rPr>
        <w:drawing>
          <wp:anchor distT="0" distB="0" distL="114300" distR="114300" simplePos="0" relativeHeight="251659264" behindDoc="1" locked="1" layoutInCell="1" allowOverlap="1" wp14:anchorId="74F51BD0" wp14:editId="743F680D">
            <wp:simplePos x="0" y="0"/>
            <wp:positionH relativeFrom="page">
              <wp:posOffset>496570</wp:posOffset>
            </wp:positionH>
            <wp:positionV relativeFrom="margin">
              <wp:align>bottom</wp:align>
            </wp:positionV>
            <wp:extent cx="4528820" cy="5670550"/>
            <wp:effectExtent l="0" t="0" r="5080" b="0"/>
            <wp:wrapNone/>
            <wp:docPr id="28" name="Imagen 28" descr="D:\Documentos\a_TRABAJO\ICP\Documentación ICP\imagenes\oficiales_web\Mati\GLOBO-ICP_a gran tamaño_5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os\a_TRABAJO\ICP\Documentación ICP\imagenes\oficiales_web\Mati\GLOBO-ICP_a gran tamaño_5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6"/>
                    <a:stretch/>
                  </pic:blipFill>
                  <pic:spPr bwMode="auto">
                    <a:xfrm>
                      <a:off x="0" y="0"/>
                      <a:ext cx="4528820" cy="567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F0775" w14:textId="1BFD091F" w:rsidR="00D31054" w:rsidRDefault="00D31054" w:rsidP="00DB1691">
      <w:pPr>
        <w:ind w:left="0"/>
        <w:jc w:val="both"/>
      </w:pPr>
    </w:p>
    <w:p w14:paraId="263D954B" w14:textId="77777777" w:rsidR="007B27D6" w:rsidRDefault="007B27D6" w:rsidP="00E12CAF">
      <w:pPr>
        <w:ind w:left="0"/>
        <w:jc w:val="both"/>
      </w:pPr>
    </w:p>
    <w:sectPr w:rsidR="007B27D6" w:rsidSect="000D70C7">
      <w:headerReference w:type="default" r:id="rId9"/>
      <w:headerReference w:type="first" r:id="rId10"/>
      <w:footerReference w:type="first" r:id="rId11"/>
      <w:pgSz w:w="11906" w:h="16838"/>
      <w:pgMar w:top="1418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454E3" w14:textId="77777777" w:rsidR="006B291B" w:rsidRDefault="006B291B" w:rsidP="00456275">
      <w:pPr>
        <w:spacing w:after="0"/>
      </w:pPr>
      <w:r>
        <w:separator/>
      </w:r>
    </w:p>
  </w:endnote>
  <w:endnote w:type="continuationSeparator" w:id="0">
    <w:p w14:paraId="6E744ABB" w14:textId="77777777" w:rsidR="006B291B" w:rsidRDefault="006B291B" w:rsidP="004562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single" w:sz="2" w:space="0" w:color="1F497D" w:themeColor="text2"/>
        <w:left w:val="single" w:sz="2" w:space="0" w:color="1F497D" w:themeColor="text2"/>
        <w:bottom w:val="single" w:sz="2" w:space="0" w:color="1F497D" w:themeColor="text2"/>
        <w:right w:val="single" w:sz="2" w:space="0" w:color="1F497D" w:themeColor="text2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2"/>
    </w:tblGrid>
    <w:tr w:rsidR="006B291B" w:rsidRPr="00E85E5F" w14:paraId="3D9E5017" w14:textId="77777777" w:rsidTr="00AB093B">
      <w:tc>
        <w:tcPr>
          <w:tcW w:w="9778" w:type="dxa"/>
          <w:vAlign w:val="center"/>
        </w:tcPr>
        <w:p w14:paraId="04BC0F29" w14:textId="77777777" w:rsidR="006B291B" w:rsidRPr="00E85E5F" w:rsidRDefault="006B291B" w:rsidP="00AB093B">
          <w:pPr>
            <w:pStyle w:val="Piedepgina"/>
            <w:spacing w:before="80" w:after="80"/>
            <w:jc w:val="center"/>
            <w:rPr>
              <w:color w:val="7F7F7F" w:themeColor="text1" w:themeTint="80"/>
              <w:sz w:val="18"/>
            </w:rPr>
          </w:pPr>
          <w:r w:rsidRPr="00E85E5F">
            <w:rPr>
              <w:color w:val="7F7F7F" w:themeColor="text1" w:themeTint="80"/>
              <w:sz w:val="18"/>
            </w:rPr>
            <w:t xml:space="preserve">Página </w:t>
          </w:r>
          <w:r w:rsidRPr="00E85E5F">
            <w:rPr>
              <w:b/>
              <w:color w:val="7F7F7F" w:themeColor="text1" w:themeTint="80"/>
              <w:sz w:val="18"/>
            </w:rPr>
            <w:fldChar w:fldCharType="begin"/>
          </w:r>
          <w:r w:rsidRPr="00E85E5F">
            <w:rPr>
              <w:b/>
              <w:color w:val="7F7F7F" w:themeColor="text1" w:themeTint="80"/>
              <w:sz w:val="18"/>
            </w:rPr>
            <w:instrText>PAGE  \* Arabic  \* MERGEFORMAT</w:instrText>
          </w:r>
          <w:r w:rsidRPr="00E85E5F">
            <w:rPr>
              <w:b/>
              <w:color w:val="7F7F7F" w:themeColor="text1" w:themeTint="80"/>
              <w:sz w:val="18"/>
            </w:rPr>
            <w:fldChar w:fldCharType="separate"/>
          </w:r>
          <w:r w:rsidR="003D0E30">
            <w:rPr>
              <w:b/>
              <w:noProof/>
              <w:color w:val="7F7F7F" w:themeColor="text1" w:themeTint="80"/>
              <w:sz w:val="18"/>
            </w:rPr>
            <w:t>1</w:t>
          </w:r>
          <w:r w:rsidRPr="00E85E5F">
            <w:rPr>
              <w:b/>
              <w:color w:val="7F7F7F" w:themeColor="text1" w:themeTint="80"/>
              <w:sz w:val="18"/>
            </w:rPr>
            <w:fldChar w:fldCharType="end"/>
          </w:r>
          <w:r w:rsidRPr="00E85E5F">
            <w:rPr>
              <w:color w:val="7F7F7F" w:themeColor="text1" w:themeTint="80"/>
              <w:sz w:val="18"/>
            </w:rPr>
            <w:t xml:space="preserve"> de </w:t>
          </w:r>
          <w:r w:rsidRPr="00E85E5F">
            <w:rPr>
              <w:b/>
              <w:color w:val="7F7F7F" w:themeColor="text1" w:themeTint="80"/>
              <w:sz w:val="18"/>
            </w:rPr>
            <w:fldChar w:fldCharType="begin"/>
          </w:r>
          <w:r w:rsidRPr="00E85E5F">
            <w:rPr>
              <w:b/>
              <w:color w:val="7F7F7F" w:themeColor="text1" w:themeTint="80"/>
              <w:sz w:val="18"/>
            </w:rPr>
            <w:instrText>NUMPAGES  \* Arabic  \* MERGEFORMAT</w:instrText>
          </w:r>
          <w:r w:rsidRPr="00E85E5F">
            <w:rPr>
              <w:b/>
              <w:color w:val="7F7F7F" w:themeColor="text1" w:themeTint="80"/>
              <w:sz w:val="18"/>
            </w:rPr>
            <w:fldChar w:fldCharType="separate"/>
          </w:r>
          <w:r w:rsidR="003D0E30">
            <w:rPr>
              <w:b/>
              <w:noProof/>
              <w:color w:val="7F7F7F" w:themeColor="text1" w:themeTint="80"/>
              <w:sz w:val="18"/>
            </w:rPr>
            <w:t>16</w:t>
          </w:r>
          <w:r w:rsidRPr="00E85E5F">
            <w:rPr>
              <w:b/>
              <w:color w:val="7F7F7F" w:themeColor="text1" w:themeTint="80"/>
              <w:sz w:val="18"/>
            </w:rPr>
            <w:fldChar w:fldCharType="end"/>
          </w:r>
        </w:p>
      </w:tc>
    </w:tr>
  </w:tbl>
  <w:p w14:paraId="7D736508" w14:textId="77777777" w:rsidR="006B291B" w:rsidRDefault="006B29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E90E" w14:textId="77777777" w:rsidR="006B291B" w:rsidRDefault="006B291B" w:rsidP="00456275">
      <w:pPr>
        <w:spacing w:after="0"/>
      </w:pPr>
      <w:r>
        <w:separator/>
      </w:r>
    </w:p>
  </w:footnote>
  <w:footnote w:type="continuationSeparator" w:id="0">
    <w:p w14:paraId="793C8C0A" w14:textId="77777777" w:rsidR="006B291B" w:rsidRDefault="006B291B" w:rsidP="004562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79C8" w14:textId="77777777" w:rsidR="006B291B" w:rsidRDefault="006B291B" w:rsidP="00E55022">
    <w:pPr>
      <w:pStyle w:val="Encabezad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Ind w:w="-3" w:type="dxa"/>
      <w:tblBorders>
        <w:top w:val="single" w:sz="2" w:space="0" w:color="1F497D" w:themeColor="text2"/>
        <w:left w:val="single" w:sz="2" w:space="0" w:color="1F497D" w:themeColor="text2"/>
        <w:bottom w:val="single" w:sz="2" w:space="0" w:color="1F497D" w:themeColor="text2"/>
        <w:right w:val="single" w:sz="2" w:space="0" w:color="1F497D" w:themeColor="text2"/>
        <w:insideH w:val="single" w:sz="2" w:space="0" w:color="1F497D" w:themeColor="text2"/>
        <w:insideV w:val="single" w:sz="2" w:space="0" w:color="1F497D" w:themeColor="text2"/>
      </w:tblBorders>
      <w:tblLook w:val="04A0" w:firstRow="1" w:lastRow="0" w:firstColumn="1" w:lastColumn="0" w:noHBand="0" w:noVBand="1"/>
    </w:tblPr>
    <w:tblGrid>
      <w:gridCol w:w="1633"/>
      <w:gridCol w:w="2219"/>
      <w:gridCol w:w="1926"/>
      <w:gridCol w:w="1930"/>
      <w:gridCol w:w="1924"/>
    </w:tblGrid>
    <w:tr w:rsidR="00BF1B87" w14:paraId="0547320B" w14:textId="77777777" w:rsidTr="004D5E59">
      <w:trPr>
        <w:trHeight w:val="624"/>
      </w:trPr>
      <w:tc>
        <w:tcPr>
          <w:tcW w:w="847" w:type="pct"/>
          <w:vMerge w:val="restart"/>
          <w:vAlign w:val="center"/>
        </w:tcPr>
        <w:p w14:paraId="678613E5" w14:textId="77777777" w:rsidR="00BF1B87" w:rsidRDefault="00BF1B87" w:rsidP="00BF1B87">
          <w:pPr>
            <w:pStyle w:val="Encabezado"/>
            <w:ind w:left="0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3A46C4A" wp14:editId="05DB4FDE">
                <wp:extent cx="549697" cy="430223"/>
                <wp:effectExtent l="0" t="0" r="3175" b="8255"/>
                <wp:docPr id="2" name="Imagen 2" descr="Un dibujo animado con letras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Un dibujo animado con letras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625" cy="43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4" w:type="pct"/>
          <w:gridSpan w:val="3"/>
          <w:vAlign w:val="center"/>
        </w:tcPr>
        <w:p w14:paraId="1DB6249D" w14:textId="77777777" w:rsidR="00BF1B87" w:rsidRPr="001F4D87" w:rsidRDefault="00BF1B87" w:rsidP="00BF1B87">
          <w:pPr>
            <w:pStyle w:val="Subttulo"/>
            <w:ind w:left="0"/>
            <w:rPr>
              <w:rStyle w:val="nfasis"/>
              <w:b w:val="0"/>
              <w:color w:val="17365D" w:themeColor="text2" w:themeShade="BF"/>
            </w:rPr>
          </w:pPr>
          <w:r>
            <w:rPr>
              <w:rStyle w:val="nfasis"/>
              <w:b w:val="0"/>
              <w:color w:val="17365D" w:themeColor="text2" w:themeShade="BF"/>
            </w:rPr>
            <w:t>Departamento Contable</w:t>
          </w:r>
        </w:p>
      </w:tc>
      <w:tc>
        <w:tcPr>
          <w:tcW w:w="1000" w:type="pct"/>
          <w:vMerge w:val="restart"/>
          <w:vAlign w:val="center"/>
        </w:tcPr>
        <w:p w14:paraId="6FA76E81" w14:textId="77777777" w:rsidR="00BF1B87" w:rsidRDefault="00BF1B87" w:rsidP="00BF1B87">
          <w:pPr>
            <w:pStyle w:val="Encabezado"/>
            <w:jc w:val="center"/>
          </w:pPr>
        </w:p>
      </w:tc>
    </w:tr>
    <w:tr w:rsidR="00BF1B87" w14:paraId="5BF57C0A" w14:textId="77777777" w:rsidTr="004D5E59">
      <w:trPr>
        <w:trHeight w:val="283"/>
      </w:trPr>
      <w:tc>
        <w:tcPr>
          <w:tcW w:w="847" w:type="pct"/>
          <w:vMerge/>
        </w:tcPr>
        <w:p w14:paraId="1757881F" w14:textId="77777777" w:rsidR="00BF1B87" w:rsidRDefault="00BF1B87" w:rsidP="00BF1B87">
          <w:pPr>
            <w:pStyle w:val="Encabezado"/>
          </w:pPr>
        </w:p>
      </w:tc>
      <w:tc>
        <w:tcPr>
          <w:tcW w:w="1152" w:type="pct"/>
          <w:vAlign w:val="center"/>
        </w:tcPr>
        <w:p w14:paraId="140DC29D" w14:textId="77777777" w:rsidR="00BF1B87" w:rsidRPr="00E85E5F" w:rsidRDefault="00BF1B87" w:rsidP="00BF1B87">
          <w:pPr>
            <w:pStyle w:val="Encabezado"/>
            <w:ind w:left="0"/>
            <w:jc w:val="center"/>
            <w:rPr>
              <w:color w:val="7F7F7F" w:themeColor="text1" w:themeTint="80"/>
              <w:sz w:val="18"/>
            </w:rPr>
          </w:pPr>
          <w:r>
            <w:rPr>
              <w:color w:val="7F7F7F" w:themeColor="text1" w:themeTint="80"/>
              <w:sz w:val="18"/>
            </w:rPr>
            <w:t>24/08/2022</w:t>
          </w:r>
        </w:p>
      </w:tc>
      <w:tc>
        <w:tcPr>
          <w:tcW w:w="1000" w:type="pct"/>
          <w:vAlign w:val="center"/>
        </w:tcPr>
        <w:p w14:paraId="6EEFC119" w14:textId="77777777" w:rsidR="00BF1B87" w:rsidRPr="00E85E5F" w:rsidRDefault="00BF1B87" w:rsidP="00BF1B87">
          <w:pPr>
            <w:pStyle w:val="Encabezado"/>
            <w:ind w:left="32"/>
            <w:jc w:val="center"/>
            <w:rPr>
              <w:color w:val="7F7F7F" w:themeColor="text1" w:themeTint="80"/>
              <w:sz w:val="18"/>
            </w:rPr>
          </w:pPr>
          <w:r>
            <w:rPr>
              <w:color w:val="7F7F7F" w:themeColor="text1" w:themeTint="80"/>
              <w:sz w:val="18"/>
            </w:rPr>
            <w:t>ASETEC</w:t>
          </w:r>
        </w:p>
      </w:tc>
      <w:tc>
        <w:tcPr>
          <w:tcW w:w="1002" w:type="pct"/>
          <w:vAlign w:val="center"/>
        </w:tcPr>
        <w:p w14:paraId="7ECFC188" w14:textId="77777777" w:rsidR="00BF1B87" w:rsidRPr="00E85E5F" w:rsidRDefault="00BF1B87" w:rsidP="00BF1B87">
          <w:pPr>
            <w:pStyle w:val="Encabezado"/>
            <w:ind w:left="0"/>
            <w:jc w:val="center"/>
            <w:rPr>
              <w:color w:val="7F7F7F" w:themeColor="text1" w:themeTint="80"/>
              <w:sz w:val="18"/>
            </w:rPr>
          </w:pPr>
          <w:r w:rsidRPr="00E85E5F">
            <w:rPr>
              <w:color w:val="7F7F7F" w:themeColor="text1" w:themeTint="80"/>
              <w:sz w:val="18"/>
            </w:rPr>
            <w:t>Versión</w:t>
          </w:r>
          <w:r>
            <w:rPr>
              <w:color w:val="7F7F7F" w:themeColor="text1" w:themeTint="80"/>
              <w:sz w:val="18"/>
            </w:rPr>
            <w:t xml:space="preserve"> 01</w:t>
          </w:r>
        </w:p>
      </w:tc>
      <w:tc>
        <w:tcPr>
          <w:tcW w:w="1000" w:type="pct"/>
          <w:vMerge/>
        </w:tcPr>
        <w:p w14:paraId="03407C84" w14:textId="77777777" w:rsidR="00BF1B87" w:rsidRDefault="00BF1B87" w:rsidP="00BF1B87">
          <w:pPr>
            <w:pStyle w:val="Encabezado"/>
          </w:pPr>
        </w:p>
      </w:tc>
    </w:tr>
  </w:tbl>
  <w:p w14:paraId="70EDA2A9" w14:textId="77777777" w:rsidR="00BF1B87" w:rsidRDefault="00BF1B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9B4ADA7C"/>
    <w:lvl w:ilvl="0">
      <w:start w:val="1"/>
      <w:numFmt w:val="bullet"/>
      <w:pStyle w:val="Listaconvietas5"/>
      <w:lvlText w:val="u"/>
      <w:lvlJc w:val="left"/>
      <w:pPr>
        <w:ind w:left="1198" w:hanging="360"/>
      </w:pPr>
      <w:rPr>
        <w:rFonts w:ascii="Wingdings 3" w:hAnsi="Wingdings 3" w:hint="default"/>
        <w:color w:val="7F7F7F" w:themeColor="accent2"/>
        <w:w w:val="100"/>
        <w:sz w:val="18"/>
      </w:rPr>
    </w:lvl>
  </w:abstractNum>
  <w:abstractNum w:abstractNumId="1" w15:restartNumberingAfterBreak="0">
    <w:nsid w:val="FFFFFF81"/>
    <w:multiLevelType w:val="singleLevel"/>
    <w:tmpl w:val="74CAE6E4"/>
    <w:lvl w:ilvl="0">
      <w:start w:val="1"/>
      <w:numFmt w:val="bullet"/>
      <w:pStyle w:val="Listaconvietas4"/>
      <w:lvlText w:val="u"/>
      <w:lvlJc w:val="left"/>
      <w:pPr>
        <w:ind w:left="1209" w:hanging="360"/>
      </w:pPr>
      <w:rPr>
        <w:rFonts w:ascii="Wingdings 3" w:hAnsi="Wingdings 3" w:hint="default"/>
        <w:color w:val="7F7F7F" w:themeColor="accent2"/>
        <w:w w:val="100"/>
        <w:sz w:val="18"/>
      </w:rPr>
    </w:lvl>
  </w:abstractNum>
  <w:abstractNum w:abstractNumId="2" w15:restartNumberingAfterBreak="0">
    <w:nsid w:val="FFFFFF82"/>
    <w:multiLevelType w:val="singleLevel"/>
    <w:tmpl w:val="D9AAF64E"/>
    <w:lvl w:ilvl="0">
      <w:start w:val="1"/>
      <w:numFmt w:val="bullet"/>
      <w:pStyle w:val="Listaconvietas3"/>
      <w:lvlText w:val="u"/>
      <w:lvlJc w:val="left"/>
      <w:pPr>
        <w:ind w:left="926" w:hanging="360"/>
      </w:pPr>
      <w:rPr>
        <w:rFonts w:ascii="Wingdings 3" w:hAnsi="Wingdings 3" w:hint="default"/>
        <w:color w:val="7F7F7F" w:themeColor="accent2"/>
        <w:w w:val="100"/>
        <w:sz w:val="20"/>
      </w:rPr>
    </w:lvl>
  </w:abstractNum>
  <w:abstractNum w:abstractNumId="3" w15:restartNumberingAfterBreak="0">
    <w:nsid w:val="FFFFFF83"/>
    <w:multiLevelType w:val="singleLevel"/>
    <w:tmpl w:val="D3E215FC"/>
    <w:lvl w:ilvl="0">
      <w:start w:val="1"/>
      <w:numFmt w:val="bullet"/>
      <w:pStyle w:val="Listaconvietas2"/>
      <w:lvlText w:val="u"/>
      <w:lvlJc w:val="left"/>
      <w:pPr>
        <w:ind w:left="643" w:hanging="360"/>
      </w:pPr>
      <w:rPr>
        <w:rFonts w:ascii="Wingdings 3" w:hAnsi="Wingdings 3" w:hint="default"/>
        <w:color w:val="7F7F7F" w:themeColor="accent2"/>
        <w:w w:val="100"/>
        <w:sz w:val="18"/>
      </w:rPr>
    </w:lvl>
  </w:abstractNum>
  <w:abstractNum w:abstractNumId="4" w15:restartNumberingAfterBreak="0">
    <w:nsid w:val="FFFFFF89"/>
    <w:multiLevelType w:val="singleLevel"/>
    <w:tmpl w:val="3878AFE8"/>
    <w:lvl w:ilvl="0">
      <w:start w:val="1"/>
      <w:numFmt w:val="bullet"/>
      <w:pStyle w:val="Listaconvietas"/>
      <w:lvlText w:val="u"/>
      <w:lvlJc w:val="left"/>
      <w:pPr>
        <w:ind w:left="360" w:hanging="360"/>
      </w:pPr>
      <w:rPr>
        <w:rFonts w:ascii="Wingdings 3" w:hAnsi="Wingdings 3" w:hint="default"/>
        <w:color w:val="7F7F7F" w:themeColor="accent2"/>
        <w:w w:val="100"/>
        <w:sz w:val="18"/>
      </w:rPr>
    </w:lvl>
  </w:abstractNum>
  <w:abstractNum w:abstractNumId="5" w15:restartNumberingAfterBreak="0">
    <w:nsid w:val="0A53362C"/>
    <w:multiLevelType w:val="multilevel"/>
    <w:tmpl w:val="17486E6A"/>
    <w:lvl w:ilvl="0">
      <w:start w:val="1"/>
      <w:numFmt w:val="decimal"/>
      <w:pStyle w:val="Ttulo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1077" w:hanging="793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3062" w:hanging="1304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ind w:left="4139" w:hanging="141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5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BC54740"/>
    <w:multiLevelType w:val="hybridMultilevel"/>
    <w:tmpl w:val="83C0E9E8"/>
    <w:lvl w:ilvl="0" w:tplc="6380A9EE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A764EEE"/>
    <w:multiLevelType w:val="hybridMultilevel"/>
    <w:tmpl w:val="709201F8"/>
    <w:lvl w:ilvl="0" w:tplc="14405B1A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21DD55CE"/>
    <w:multiLevelType w:val="hybridMultilevel"/>
    <w:tmpl w:val="079087A2"/>
    <w:lvl w:ilvl="0" w:tplc="108043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9238B"/>
    <w:multiLevelType w:val="hybridMultilevel"/>
    <w:tmpl w:val="7A685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D6655"/>
    <w:multiLevelType w:val="hybridMultilevel"/>
    <w:tmpl w:val="983E2A86"/>
    <w:lvl w:ilvl="0" w:tplc="23ACFC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C5B84"/>
    <w:multiLevelType w:val="multilevel"/>
    <w:tmpl w:val="2CECBD98"/>
    <w:styleLink w:val="Lista1"/>
    <w:lvl w:ilvl="0">
      <w:start w:val="1"/>
      <w:numFmt w:val="bullet"/>
      <w:lvlText w:val=""/>
      <w:lvlJc w:val="left"/>
      <w:pPr>
        <w:ind w:left="1068" w:hanging="360"/>
      </w:pPr>
      <w:rPr>
        <w:rFonts w:ascii="Wingdings 3" w:hAnsi="Wingdings 3" w:hint="default"/>
        <w:color w:val="7F7F7F" w:themeColor="accent2"/>
      </w:rPr>
    </w:lvl>
    <w:lvl w:ilvl="1">
      <w:start w:val="1"/>
      <w:numFmt w:val="bullet"/>
      <w:lvlText w:val="̶"/>
      <w:lvlJc w:val="left"/>
      <w:pPr>
        <w:ind w:left="1776" w:hanging="360"/>
      </w:pPr>
      <w:rPr>
        <w:rFonts w:ascii="Arial" w:hAnsi="Arial" w:hint="default"/>
        <w:color w:val="1F497D" w:themeColor="text2"/>
      </w:rPr>
    </w:lvl>
    <w:lvl w:ilvl="2">
      <w:start w:val="1"/>
      <w:numFmt w:val="bullet"/>
      <w:lvlText w:val="̶"/>
      <w:lvlJc w:val="left"/>
      <w:pPr>
        <w:ind w:left="2484" w:hanging="360"/>
      </w:pPr>
      <w:rPr>
        <w:rFonts w:ascii="Arial" w:hAnsi="Arial" w:hint="default"/>
        <w:color w:val="1F497D" w:themeColor="text2"/>
      </w:rPr>
    </w:lvl>
    <w:lvl w:ilvl="3">
      <w:start w:val="1"/>
      <w:numFmt w:val="bullet"/>
      <w:lvlText w:val="̶"/>
      <w:lvlJc w:val="left"/>
      <w:pPr>
        <w:ind w:left="3192" w:hanging="360"/>
      </w:pPr>
      <w:rPr>
        <w:rFonts w:ascii="Arial" w:hAnsi="Arial" w:hint="default"/>
        <w:color w:val="1F497D" w:themeColor="text2"/>
      </w:rPr>
    </w:lvl>
    <w:lvl w:ilvl="4">
      <w:start w:val="1"/>
      <w:numFmt w:val="bullet"/>
      <w:lvlText w:val="̶"/>
      <w:lvlJc w:val="left"/>
      <w:pPr>
        <w:ind w:left="3900" w:hanging="360"/>
      </w:pPr>
      <w:rPr>
        <w:rFonts w:ascii="Arial" w:hAnsi="Arial" w:hint="default"/>
        <w:color w:val="1F497D" w:themeColor="text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7580E"/>
    <w:multiLevelType w:val="hybridMultilevel"/>
    <w:tmpl w:val="29CC039A"/>
    <w:lvl w:ilvl="0" w:tplc="693CB8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36E1B"/>
    <w:multiLevelType w:val="hybridMultilevel"/>
    <w:tmpl w:val="AED846C0"/>
    <w:lvl w:ilvl="0" w:tplc="E04435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04F85"/>
    <w:multiLevelType w:val="hybridMultilevel"/>
    <w:tmpl w:val="F5508944"/>
    <w:lvl w:ilvl="0" w:tplc="C6A432B6">
      <w:numFmt w:val="bullet"/>
      <w:lvlText w:val="-"/>
      <w:lvlJc w:val="left"/>
      <w:pPr>
        <w:ind w:left="7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 w16cid:durableId="1629507581">
    <w:abstractNumId w:val="11"/>
  </w:num>
  <w:num w:numId="2" w16cid:durableId="1542785501">
    <w:abstractNumId w:val="4"/>
  </w:num>
  <w:num w:numId="3" w16cid:durableId="1975793898">
    <w:abstractNumId w:val="3"/>
  </w:num>
  <w:num w:numId="4" w16cid:durableId="436098192">
    <w:abstractNumId w:val="2"/>
  </w:num>
  <w:num w:numId="5" w16cid:durableId="343440933">
    <w:abstractNumId w:val="1"/>
  </w:num>
  <w:num w:numId="6" w16cid:durableId="1917469660">
    <w:abstractNumId w:val="0"/>
  </w:num>
  <w:num w:numId="7" w16cid:durableId="203980551">
    <w:abstractNumId w:val="5"/>
  </w:num>
  <w:num w:numId="8" w16cid:durableId="425276471">
    <w:abstractNumId w:val="5"/>
  </w:num>
  <w:num w:numId="9" w16cid:durableId="399719249">
    <w:abstractNumId w:val="9"/>
  </w:num>
  <w:num w:numId="10" w16cid:durableId="991757838">
    <w:abstractNumId w:val="12"/>
  </w:num>
  <w:num w:numId="11" w16cid:durableId="243495461">
    <w:abstractNumId w:val="8"/>
  </w:num>
  <w:num w:numId="12" w16cid:durableId="3537728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2223099">
    <w:abstractNumId w:val="13"/>
  </w:num>
  <w:num w:numId="14" w16cid:durableId="1616669003">
    <w:abstractNumId w:val="6"/>
  </w:num>
  <w:num w:numId="15" w16cid:durableId="921529530">
    <w:abstractNumId w:val="14"/>
  </w:num>
  <w:num w:numId="16" w16cid:durableId="346177233">
    <w:abstractNumId w:val="10"/>
  </w:num>
  <w:num w:numId="17" w16cid:durableId="25756044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75"/>
    <w:rsid w:val="00003E04"/>
    <w:rsid w:val="00012C8B"/>
    <w:rsid w:val="00013071"/>
    <w:rsid w:val="00013426"/>
    <w:rsid w:val="00025A2A"/>
    <w:rsid w:val="000264F6"/>
    <w:rsid w:val="00032A93"/>
    <w:rsid w:val="0003638F"/>
    <w:rsid w:val="000373F8"/>
    <w:rsid w:val="00041D94"/>
    <w:rsid w:val="00043061"/>
    <w:rsid w:val="000462AE"/>
    <w:rsid w:val="00046CDD"/>
    <w:rsid w:val="00047D77"/>
    <w:rsid w:val="00051950"/>
    <w:rsid w:val="000527E8"/>
    <w:rsid w:val="00054354"/>
    <w:rsid w:val="00061938"/>
    <w:rsid w:val="00082A09"/>
    <w:rsid w:val="000945B5"/>
    <w:rsid w:val="00096A70"/>
    <w:rsid w:val="000A1082"/>
    <w:rsid w:val="000A160E"/>
    <w:rsid w:val="000A224F"/>
    <w:rsid w:val="000B7343"/>
    <w:rsid w:val="000C0DB7"/>
    <w:rsid w:val="000C25BB"/>
    <w:rsid w:val="000C63BD"/>
    <w:rsid w:val="000D29B2"/>
    <w:rsid w:val="000D335D"/>
    <w:rsid w:val="000D70C7"/>
    <w:rsid w:val="000F1791"/>
    <w:rsid w:val="000F1C4E"/>
    <w:rsid w:val="000F4A75"/>
    <w:rsid w:val="001037BF"/>
    <w:rsid w:val="001063A9"/>
    <w:rsid w:val="00117F83"/>
    <w:rsid w:val="00122EAD"/>
    <w:rsid w:val="0012347A"/>
    <w:rsid w:val="00126681"/>
    <w:rsid w:val="001269B5"/>
    <w:rsid w:val="00127018"/>
    <w:rsid w:val="00133608"/>
    <w:rsid w:val="00135575"/>
    <w:rsid w:val="001405F8"/>
    <w:rsid w:val="00142305"/>
    <w:rsid w:val="001435C4"/>
    <w:rsid w:val="00150133"/>
    <w:rsid w:val="00151684"/>
    <w:rsid w:val="001532B8"/>
    <w:rsid w:val="00154A81"/>
    <w:rsid w:val="00184DF1"/>
    <w:rsid w:val="001864BD"/>
    <w:rsid w:val="001933E6"/>
    <w:rsid w:val="00196B34"/>
    <w:rsid w:val="00197590"/>
    <w:rsid w:val="001A2541"/>
    <w:rsid w:val="001C13F9"/>
    <w:rsid w:val="001C4646"/>
    <w:rsid w:val="001D27EE"/>
    <w:rsid w:val="001D47D5"/>
    <w:rsid w:val="001D6DF4"/>
    <w:rsid w:val="001F4D87"/>
    <w:rsid w:val="00202431"/>
    <w:rsid w:val="002052C6"/>
    <w:rsid w:val="00216E64"/>
    <w:rsid w:val="00231AA7"/>
    <w:rsid w:val="002451DB"/>
    <w:rsid w:val="00251E72"/>
    <w:rsid w:val="002531E8"/>
    <w:rsid w:val="002543D1"/>
    <w:rsid w:val="00262CA1"/>
    <w:rsid w:val="00274B64"/>
    <w:rsid w:val="002775D3"/>
    <w:rsid w:val="002855CB"/>
    <w:rsid w:val="00287F2C"/>
    <w:rsid w:val="00290E7B"/>
    <w:rsid w:val="00292928"/>
    <w:rsid w:val="002A1BC6"/>
    <w:rsid w:val="002A7026"/>
    <w:rsid w:val="002A75FE"/>
    <w:rsid w:val="002D3790"/>
    <w:rsid w:val="002E1F67"/>
    <w:rsid w:val="002F14B0"/>
    <w:rsid w:val="002F4670"/>
    <w:rsid w:val="003001D2"/>
    <w:rsid w:val="003018C1"/>
    <w:rsid w:val="00302460"/>
    <w:rsid w:val="00305FEC"/>
    <w:rsid w:val="00307F52"/>
    <w:rsid w:val="0031513B"/>
    <w:rsid w:val="0032475F"/>
    <w:rsid w:val="00325C0A"/>
    <w:rsid w:val="003272DC"/>
    <w:rsid w:val="003277B0"/>
    <w:rsid w:val="0033203C"/>
    <w:rsid w:val="00343F29"/>
    <w:rsid w:val="00356569"/>
    <w:rsid w:val="003661BE"/>
    <w:rsid w:val="00370077"/>
    <w:rsid w:val="003706AC"/>
    <w:rsid w:val="00380DBA"/>
    <w:rsid w:val="00397480"/>
    <w:rsid w:val="003A0F8F"/>
    <w:rsid w:val="003A2C11"/>
    <w:rsid w:val="003A4FEE"/>
    <w:rsid w:val="003B3DFE"/>
    <w:rsid w:val="003B76FB"/>
    <w:rsid w:val="003C1BBF"/>
    <w:rsid w:val="003C1BF7"/>
    <w:rsid w:val="003C58B5"/>
    <w:rsid w:val="003C6FB3"/>
    <w:rsid w:val="003D0E30"/>
    <w:rsid w:val="003D7286"/>
    <w:rsid w:val="003E7B1F"/>
    <w:rsid w:val="00406A69"/>
    <w:rsid w:val="00406D12"/>
    <w:rsid w:val="004170FA"/>
    <w:rsid w:val="004202AB"/>
    <w:rsid w:val="004259FF"/>
    <w:rsid w:val="00426F42"/>
    <w:rsid w:val="00431526"/>
    <w:rsid w:val="00442885"/>
    <w:rsid w:val="00456275"/>
    <w:rsid w:val="00456C80"/>
    <w:rsid w:val="0045773E"/>
    <w:rsid w:val="00460FD2"/>
    <w:rsid w:val="004669F2"/>
    <w:rsid w:val="00472C32"/>
    <w:rsid w:val="00473476"/>
    <w:rsid w:val="00475E57"/>
    <w:rsid w:val="004A23E3"/>
    <w:rsid w:val="004D20AA"/>
    <w:rsid w:val="004E3825"/>
    <w:rsid w:val="004E7E78"/>
    <w:rsid w:val="004F4ADB"/>
    <w:rsid w:val="004F4B97"/>
    <w:rsid w:val="004F6113"/>
    <w:rsid w:val="004F62B2"/>
    <w:rsid w:val="004F6BE9"/>
    <w:rsid w:val="005023AE"/>
    <w:rsid w:val="00511EBE"/>
    <w:rsid w:val="005124BC"/>
    <w:rsid w:val="00514C9D"/>
    <w:rsid w:val="00525E25"/>
    <w:rsid w:val="00530EA5"/>
    <w:rsid w:val="00536F03"/>
    <w:rsid w:val="00543F95"/>
    <w:rsid w:val="005443C4"/>
    <w:rsid w:val="00554377"/>
    <w:rsid w:val="00556D97"/>
    <w:rsid w:val="00566AB9"/>
    <w:rsid w:val="0057678A"/>
    <w:rsid w:val="005771DB"/>
    <w:rsid w:val="00581EC5"/>
    <w:rsid w:val="005821D6"/>
    <w:rsid w:val="005924AD"/>
    <w:rsid w:val="005A1FD2"/>
    <w:rsid w:val="005A6F34"/>
    <w:rsid w:val="005B07E4"/>
    <w:rsid w:val="005B1B9F"/>
    <w:rsid w:val="005C338D"/>
    <w:rsid w:val="005C7C3D"/>
    <w:rsid w:val="005E1CE7"/>
    <w:rsid w:val="005F1AB9"/>
    <w:rsid w:val="00616D6B"/>
    <w:rsid w:val="00617D78"/>
    <w:rsid w:val="006244D3"/>
    <w:rsid w:val="00625E9C"/>
    <w:rsid w:val="00634015"/>
    <w:rsid w:val="006341AB"/>
    <w:rsid w:val="006452DC"/>
    <w:rsid w:val="0067170D"/>
    <w:rsid w:val="006754A6"/>
    <w:rsid w:val="00680112"/>
    <w:rsid w:val="006851DF"/>
    <w:rsid w:val="00690235"/>
    <w:rsid w:val="00694B77"/>
    <w:rsid w:val="0069753F"/>
    <w:rsid w:val="006A229E"/>
    <w:rsid w:val="006A5E15"/>
    <w:rsid w:val="006B20DA"/>
    <w:rsid w:val="006B291B"/>
    <w:rsid w:val="006B7125"/>
    <w:rsid w:val="006C0108"/>
    <w:rsid w:val="006C11C0"/>
    <w:rsid w:val="006C3336"/>
    <w:rsid w:val="006C6352"/>
    <w:rsid w:val="006D6214"/>
    <w:rsid w:val="006E590F"/>
    <w:rsid w:val="006E65D9"/>
    <w:rsid w:val="006F0434"/>
    <w:rsid w:val="006F1CAB"/>
    <w:rsid w:val="006F287F"/>
    <w:rsid w:val="006F408F"/>
    <w:rsid w:val="00710E3C"/>
    <w:rsid w:val="00713190"/>
    <w:rsid w:val="00717C63"/>
    <w:rsid w:val="0072444E"/>
    <w:rsid w:val="00726069"/>
    <w:rsid w:val="007270BE"/>
    <w:rsid w:val="00730B62"/>
    <w:rsid w:val="007335E4"/>
    <w:rsid w:val="007349CC"/>
    <w:rsid w:val="00737189"/>
    <w:rsid w:val="00753853"/>
    <w:rsid w:val="00755227"/>
    <w:rsid w:val="00772571"/>
    <w:rsid w:val="007740C3"/>
    <w:rsid w:val="007773F0"/>
    <w:rsid w:val="007776B5"/>
    <w:rsid w:val="00777F56"/>
    <w:rsid w:val="00786711"/>
    <w:rsid w:val="00786FA8"/>
    <w:rsid w:val="007A11E3"/>
    <w:rsid w:val="007A7227"/>
    <w:rsid w:val="007B27D6"/>
    <w:rsid w:val="007B682A"/>
    <w:rsid w:val="007C4C59"/>
    <w:rsid w:val="007D797A"/>
    <w:rsid w:val="007E6681"/>
    <w:rsid w:val="007E6E93"/>
    <w:rsid w:val="007F1DCA"/>
    <w:rsid w:val="00802044"/>
    <w:rsid w:val="00820B38"/>
    <w:rsid w:val="00822F5C"/>
    <w:rsid w:val="00834C41"/>
    <w:rsid w:val="00840412"/>
    <w:rsid w:val="0084639F"/>
    <w:rsid w:val="008515FC"/>
    <w:rsid w:val="00853707"/>
    <w:rsid w:val="00856C51"/>
    <w:rsid w:val="00862197"/>
    <w:rsid w:val="00862914"/>
    <w:rsid w:val="00865297"/>
    <w:rsid w:val="00871524"/>
    <w:rsid w:val="0088557F"/>
    <w:rsid w:val="0089353D"/>
    <w:rsid w:val="008B0281"/>
    <w:rsid w:val="008D1287"/>
    <w:rsid w:val="008D51AD"/>
    <w:rsid w:val="008E152C"/>
    <w:rsid w:val="008E1F9E"/>
    <w:rsid w:val="008F174C"/>
    <w:rsid w:val="008F5D9E"/>
    <w:rsid w:val="0090527F"/>
    <w:rsid w:val="009071C0"/>
    <w:rsid w:val="00912A6D"/>
    <w:rsid w:val="0091574F"/>
    <w:rsid w:val="0091710A"/>
    <w:rsid w:val="009177F6"/>
    <w:rsid w:val="00920A81"/>
    <w:rsid w:val="009243CD"/>
    <w:rsid w:val="00927D02"/>
    <w:rsid w:val="00932E2D"/>
    <w:rsid w:val="00946E89"/>
    <w:rsid w:val="00952CB9"/>
    <w:rsid w:val="00957368"/>
    <w:rsid w:val="009633F8"/>
    <w:rsid w:val="0098121B"/>
    <w:rsid w:val="00990B5A"/>
    <w:rsid w:val="00991D04"/>
    <w:rsid w:val="00993143"/>
    <w:rsid w:val="00993C6C"/>
    <w:rsid w:val="009A0869"/>
    <w:rsid w:val="009B05C2"/>
    <w:rsid w:val="009B1F37"/>
    <w:rsid w:val="009B3E96"/>
    <w:rsid w:val="009B48AF"/>
    <w:rsid w:val="009C53E5"/>
    <w:rsid w:val="009D3D18"/>
    <w:rsid w:val="009E1911"/>
    <w:rsid w:val="009E1A0E"/>
    <w:rsid w:val="009E2FE4"/>
    <w:rsid w:val="009F3454"/>
    <w:rsid w:val="009F5E0E"/>
    <w:rsid w:val="009F6136"/>
    <w:rsid w:val="009F6EAB"/>
    <w:rsid w:val="00A03E19"/>
    <w:rsid w:val="00A27C4C"/>
    <w:rsid w:val="00A27FDD"/>
    <w:rsid w:val="00A312D5"/>
    <w:rsid w:val="00A455F6"/>
    <w:rsid w:val="00A46AAC"/>
    <w:rsid w:val="00A50C7D"/>
    <w:rsid w:val="00A51FCE"/>
    <w:rsid w:val="00A64134"/>
    <w:rsid w:val="00A673A2"/>
    <w:rsid w:val="00A729A3"/>
    <w:rsid w:val="00A760C9"/>
    <w:rsid w:val="00A85BDE"/>
    <w:rsid w:val="00A869EB"/>
    <w:rsid w:val="00A91B3A"/>
    <w:rsid w:val="00A947FA"/>
    <w:rsid w:val="00AA2E07"/>
    <w:rsid w:val="00AA58F7"/>
    <w:rsid w:val="00AB093B"/>
    <w:rsid w:val="00AC19BB"/>
    <w:rsid w:val="00AC2DBA"/>
    <w:rsid w:val="00AE0EDC"/>
    <w:rsid w:val="00AE2177"/>
    <w:rsid w:val="00AE3783"/>
    <w:rsid w:val="00AE583E"/>
    <w:rsid w:val="00AF050D"/>
    <w:rsid w:val="00AF1EC3"/>
    <w:rsid w:val="00B03ECF"/>
    <w:rsid w:val="00B07B4F"/>
    <w:rsid w:val="00B134D1"/>
    <w:rsid w:val="00B41832"/>
    <w:rsid w:val="00B428B7"/>
    <w:rsid w:val="00B44017"/>
    <w:rsid w:val="00B44230"/>
    <w:rsid w:val="00B44B4A"/>
    <w:rsid w:val="00B50F06"/>
    <w:rsid w:val="00B55F3B"/>
    <w:rsid w:val="00B609A7"/>
    <w:rsid w:val="00B62216"/>
    <w:rsid w:val="00B64074"/>
    <w:rsid w:val="00B64619"/>
    <w:rsid w:val="00B72085"/>
    <w:rsid w:val="00B75FA7"/>
    <w:rsid w:val="00B7675A"/>
    <w:rsid w:val="00B8524F"/>
    <w:rsid w:val="00B8544F"/>
    <w:rsid w:val="00B86664"/>
    <w:rsid w:val="00B97057"/>
    <w:rsid w:val="00BA4DC1"/>
    <w:rsid w:val="00BB2253"/>
    <w:rsid w:val="00BD42F4"/>
    <w:rsid w:val="00BD541B"/>
    <w:rsid w:val="00BD5FF0"/>
    <w:rsid w:val="00BD777F"/>
    <w:rsid w:val="00BE6F12"/>
    <w:rsid w:val="00BF0EB5"/>
    <w:rsid w:val="00BF1B87"/>
    <w:rsid w:val="00BF2816"/>
    <w:rsid w:val="00BF2F19"/>
    <w:rsid w:val="00BF398D"/>
    <w:rsid w:val="00BF5876"/>
    <w:rsid w:val="00C038F3"/>
    <w:rsid w:val="00C03ADC"/>
    <w:rsid w:val="00C05B4B"/>
    <w:rsid w:val="00C11196"/>
    <w:rsid w:val="00C14904"/>
    <w:rsid w:val="00C22404"/>
    <w:rsid w:val="00C33657"/>
    <w:rsid w:val="00C37B69"/>
    <w:rsid w:val="00C50F68"/>
    <w:rsid w:val="00C643E3"/>
    <w:rsid w:val="00C6601A"/>
    <w:rsid w:val="00C729D4"/>
    <w:rsid w:val="00C8670A"/>
    <w:rsid w:val="00C971B6"/>
    <w:rsid w:val="00CB0249"/>
    <w:rsid w:val="00CB07DA"/>
    <w:rsid w:val="00CB103A"/>
    <w:rsid w:val="00CC05D7"/>
    <w:rsid w:val="00CC6872"/>
    <w:rsid w:val="00CD3C11"/>
    <w:rsid w:val="00CD5261"/>
    <w:rsid w:val="00CE4D65"/>
    <w:rsid w:val="00CE7E0A"/>
    <w:rsid w:val="00CF5F86"/>
    <w:rsid w:val="00CF6E28"/>
    <w:rsid w:val="00D01447"/>
    <w:rsid w:val="00D016E4"/>
    <w:rsid w:val="00D052F2"/>
    <w:rsid w:val="00D14BB9"/>
    <w:rsid w:val="00D15262"/>
    <w:rsid w:val="00D168D4"/>
    <w:rsid w:val="00D31054"/>
    <w:rsid w:val="00D33DB6"/>
    <w:rsid w:val="00D51495"/>
    <w:rsid w:val="00D52DD5"/>
    <w:rsid w:val="00D533F7"/>
    <w:rsid w:val="00D54AE6"/>
    <w:rsid w:val="00D63EEF"/>
    <w:rsid w:val="00D8030B"/>
    <w:rsid w:val="00D82400"/>
    <w:rsid w:val="00D8430B"/>
    <w:rsid w:val="00D84ACA"/>
    <w:rsid w:val="00D87960"/>
    <w:rsid w:val="00D91B4B"/>
    <w:rsid w:val="00DA46B8"/>
    <w:rsid w:val="00DA65A9"/>
    <w:rsid w:val="00DB1691"/>
    <w:rsid w:val="00DB1EA6"/>
    <w:rsid w:val="00DC1A3B"/>
    <w:rsid w:val="00DC290F"/>
    <w:rsid w:val="00DD6077"/>
    <w:rsid w:val="00DD6B01"/>
    <w:rsid w:val="00DE10EB"/>
    <w:rsid w:val="00DE47AF"/>
    <w:rsid w:val="00DE4B71"/>
    <w:rsid w:val="00DF7BCA"/>
    <w:rsid w:val="00E12CAF"/>
    <w:rsid w:val="00E168D4"/>
    <w:rsid w:val="00E25089"/>
    <w:rsid w:val="00E3623F"/>
    <w:rsid w:val="00E43EC1"/>
    <w:rsid w:val="00E47920"/>
    <w:rsid w:val="00E55022"/>
    <w:rsid w:val="00E6114E"/>
    <w:rsid w:val="00E61170"/>
    <w:rsid w:val="00E6154B"/>
    <w:rsid w:val="00E633D6"/>
    <w:rsid w:val="00E6443A"/>
    <w:rsid w:val="00E73107"/>
    <w:rsid w:val="00E77DEE"/>
    <w:rsid w:val="00E82BE6"/>
    <w:rsid w:val="00E953C8"/>
    <w:rsid w:val="00E95D59"/>
    <w:rsid w:val="00E95E05"/>
    <w:rsid w:val="00E966B1"/>
    <w:rsid w:val="00EA0B97"/>
    <w:rsid w:val="00EB0662"/>
    <w:rsid w:val="00ED2165"/>
    <w:rsid w:val="00ED717A"/>
    <w:rsid w:val="00EE7B01"/>
    <w:rsid w:val="00F037FF"/>
    <w:rsid w:val="00F13B2D"/>
    <w:rsid w:val="00F202A9"/>
    <w:rsid w:val="00F25870"/>
    <w:rsid w:val="00F31095"/>
    <w:rsid w:val="00F33E88"/>
    <w:rsid w:val="00F36342"/>
    <w:rsid w:val="00F4361C"/>
    <w:rsid w:val="00F45DA2"/>
    <w:rsid w:val="00F50513"/>
    <w:rsid w:val="00F50C7B"/>
    <w:rsid w:val="00F802B3"/>
    <w:rsid w:val="00F81568"/>
    <w:rsid w:val="00F845B4"/>
    <w:rsid w:val="00F87C5C"/>
    <w:rsid w:val="00F9071D"/>
    <w:rsid w:val="00FA6DD6"/>
    <w:rsid w:val="00FA7A6C"/>
    <w:rsid w:val="00FB0171"/>
    <w:rsid w:val="00FB5EB3"/>
    <w:rsid w:val="00FC0371"/>
    <w:rsid w:val="00FC3A1A"/>
    <w:rsid w:val="00FC641A"/>
    <w:rsid w:val="00FD023C"/>
    <w:rsid w:val="00FD64D6"/>
    <w:rsid w:val="00FE7CAA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08A3B5B"/>
  <w15:docId w15:val="{0B656B90-31C3-4AF6-815A-A22A4980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E28"/>
    <w:pPr>
      <w:spacing w:line="240" w:lineRule="auto"/>
      <w:ind w:left="369"/>
    </w:pPr>
  </w:style>
  <w:style w:type="paragraph" w:styleId="Ttulo1">
    <w:name w:val="heading 1"/>
    <w:basedOn w:val="Normal"/>
    <w:next w:val="Normal"/>
    <w:link w:val="Ttulo1Car"/>
    <w:uiPriority w:val="9"/>
    <w:qFormat/>
    <w:rsid w:val="004F4B97"/>
    <w:pPr>
      <w:keepNext/>
      <w:keepLines/>
      <w:numPr>
        <w:numId w:val="8"/>
      </w:numPr>
      <w:pBdr>
        <w:bottom w:val="single" w:sz="2" w:space="1" w:color="1F497D" w:themeColor="text2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17365D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4B97"/>
    <w:pPr>
      <w:keepNext/>
      <w:keepLines/>
      <w:numPr>
        <w:ilvl w:val="1"/>
        <w:numId w:val="8"/>
      </w:numPr>
      <w:tabs>
        <w:tab w:val="left" w:pos="425"/>
      </w:tabs>
      <w:spacing w:before="200"/>
      <w:ind w:left="1247"/>
      <w:outlineLvl w:val="1"/>
    </w:pPr>
    <w:rPr>
      <w:rFonts w:asciiTheme="majorHAnsi" w:eastAsiaTheme="majorEastAsia" w:hAnsiTheme="majorHAnsi" w:cstheme="majorBidi"/>
      <w:bCs/>
      <w:color w:val="1F497D" w:themeColor="accent1"/>
      <w:sz w:val="26"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F4B97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Cs/>
      <w:color w:val="7F7F7F" w:themeColor="accent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F4B97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7F7F7F" w:themeColor="accent2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822F5C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0F243E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822F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F243E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F4B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F4B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F497D" w:themeColor="accent1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F4B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B97"/>
    <w:pPr>
      <w:tabs>
        <w:tab w:val="left" w:pos="425"/>
      </w:tabs>
    </w:pPr>
  </w:style>
  <w:style w:type="character" w:customStyle="1" w:styleId="Ttulo1Car">
    <w:name w:val="Título 1 Car"/>
    <w:basedOn w:val="Fuentedeprrafopredeter"/>
    <w:link w:val="Ttulo1"/>
    <w:uiPriority w:val="9"/>
    <w:rsid w:val="004F4B97"/>
    <w:rPr>
      <w:rFonts w:asciiTheme="majorHAnsi" w:eastAsiaTheme="majorEastAsia" w:hAnsiTheme="majorHAnsi" w:cstheme="majorBidi"/>
      <w:b/>
      <w:bCs/>
      <w:color w:val="17365D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F4B97"/>
    <w:rPr>
      <w:rFonts w:asciiTheme="majorHAnsi" w:eastAsiaTheme="majorEastAsia" w:hAnsiTheme="majorHAnsi" w:cstheme="majorBidi"/>
      <w:bCs/>
      <w:color w:val="1F497D" w:themeColor="accent1"/>
      <w:sz w:val="26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4F4B97"/>
    <w:rPr>
      <w:rFonts w:asciiTheme="majorHAnsi" w:eastAsiaTheme="majorEastAsia" w:hAnsiTheme="majorHAnsi" w:cstheme="majorBidi"/>
      <w:bCs/>
      <w:color w:val="7F7F7F" w:themeColor="accent2"/>
    </w:rPr>
  </w:style>
  <w:style w:type="character" w:customStyle="1" w:styleId="Ttulo4Car">
    <w:name w:val="Título 4 Car"/>
    <w:basedOn w:val="Fuentedeprrafopredeter"/>
    <w:link w:val="Ttulo4"/>
    <w:uiPriority w:val="9"/>
    <w:rsid w:val="004F4B97"/>
    <w:rPr>
      <w:rFonts w:asciiTheme="majorHAnsi" w:eastAsiaTheme="majorEastAsia" w:hAnsiTheme="majorHAnsi" w:cstheme="majorBidi"/>
      <w:bCs/>
      <w:iCs/>
      <w:color w:val="7F7F7F" w:themeColor="accent2"/>
    </w:rPr>
  </w:style>
  <w:style w:type="character" w:customStyle="1" w:styleId="Ttulo5Car">
    <w:name w:val="Título 5 Car"/>
    <w:basedOn w:val="Fuentedeprrafopredeter"/>
    <w:link w:val="Ttulo5"/>
    <w:uiPriority w:val="9"/>
    <w:rsid w:val="00822F5C"/>
    <w:rPr>
      <w:rFonts w:asciiTheme="majorHAnsi" w:eastAsiaTheme="majorEastAsia" w:hAnsiTheme="majorHAnsi" w:cstheme="majorBidi"/>
      <w:color w:val="0F243E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22F5C"/>
    <w:rPr>
      <w:rFonts w:asciiTheme="majorHAnsi" w:eastAsiaTheme="majorEastAsia" w:hAnsiTheme="majorHAnsi" w:cstheme="majorBidi"/>
      <w:iCs/>
      <w:color w:val="0F243E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F4B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F4B97"/>
    <w:rPr>
      <w:rFonts w:asciiTheme="majorHAnsi" w:eastAsiaTheme="majorEastAsia" w:hAnsiTheme="majorHAnsi" w:cstheme="majorBidi"/>
      <w:color w:val="1F497D" w:themeColor="accent1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F4B97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tulo">
    <w:name w:val="Title"/>
    <w:basedOn w:val="Normal"/>
    <w:next w:val="Normal"/>
    <w:link w:val="TtuloCar"/>
    <w:uiPriority w:val="10"/>
    <w:rsid w:val="004F4B97"/>
    <w:pP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F4B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paragraph" w:styleId="Subttulo">
    <w:name w:val="Subtitle"/>
    <w:basedOn w:val="Normal"/>
    <w:next w:val="Normal"/>
    <w:link w:val="SubttuloCar"/>
    <w:uiPriority w:val="11"/>
    <w:rsid w:val="004F4B97"/>
    <w:pPr>
      <w:numPr>
        <w:ilvl w:val="1"/>
      </w:numPr>
      <w:ind w:left="369"/>
      <w:jc w:val="center"/>
    </w:pPr>
    <w:rPr>
      <w:rFonts w:asciiTheme="majorHAnsi" w:eastAsiaTheme="majorEastAsia" w:hAnsiTheme="majorHAnsi" w:cstheme="majorBidi"/>
      <w:b/>
      <w:iCs/>
      <w:color w:val="7F7F7F" w:themeColor="accent2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F4B97"/>
    <w:rPr>
      <w:rFonts w:asciiTheme="majorHAnsi" w:eastAsiaTheme="majorEastAsia" w:hAnsiTheme="majorHAnsi" w:cstheme="majorBidi"/>
      <w:b/>
      <w:iCs/>
      <w:color w:val="7F7F7F" w:themeColor="accent2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rsid w:val="00822F5C"/>
    <w:rPr>
      <w:b/>
      <w:bCs/>
    </w:rPr>
  </w:style>
  <w:style w:type="character" w:styleId="nfasis">
    <w:name w:val="Emphasis"/>
    <w:basedOn w:val="Fuentedeprrafopredeter"/>
    <w:uiPriority w:val="20"/>
    <w:rsid w:val="00822F5C"/>
    <w:rPr>
      <w:i w:val="0"/>
      <w:iCs/>
    </w:rPr>
  </w:style>
  <w:style w:type="paragraph" w:styleId="Citadestacada">
    <w:name w:val="Intense Quote"/>
    <w:basedOn w:val="Cita"/>
    <w:next w:val="Normal"/>
    <w:link w:val="CitadestacadaCar"/>
    <w:autoRedefine/>
    <w:uiPriority w:val="30"/>
    <w:rsid w:val="00F25870"/>
    <w:pPr>
      <w:pBdr>
        <w:bottom w:val="single" w:sz="4" w:space="4" w:color="1F497D" w:themeColor="accent1"/>
      </w:pBdr>
      <w:spacing w:before="200"/>
    </w:pPr>
    <w:rPr>
      <w:bCs/>
      <w:iCs w:val="0"/>
      <w:color w:val="1F497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25870"/>
    <w:rPr>
      <w:bCs/>
      <w:color w:val="1F497D" w:themeColor="accent1"/>
    </w:rPr>
  </w:style>
  <w:style w:type="character" w:styleId="nfasissutil">
    <w:name w:val="Subtle Emphasis"/>
    <w:basedOn w:val="Fuentedeprrafopredeter"/>
    <w:uiPriority w:val="19"/>
    <w:rsid w:val="00822F5C"/>
    <w:rPr>
      <w:i w:val="0"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rsid w:val="00822F5C"/>
    <w:rPr>
      <w:b/>
      <w:bCs/>
      <w:i w:val="0"/>
      <w:iCs/>
      <w:color w:val="1F497D" w:themeColor="accent1"/>
    </w:rPr>
  </w:style>
  <w:style w:type="character" w:styleId="Referenciaintensa">
    <w:name w:val="Intense Reference"/>
    <w:basedOn w:val="Fuentedeprrafopredeter"/>
    <w:uiPriority w:val="32"/>
    <w:rsid w:val="00822F5C"/>
    <w:rPr>
      <w:b/>
      <w:bCs/>
      <w:smallCaps/>
      <w:color w:val="7F7F7F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rsid w:val="00822F5C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F4B97"/>
    <w:pPr>
      <w:numPr>
        <w:numId w:val="0"/>
      </w:numPr>
      <w:outlineLvl w:val="9"/>
    </w:pPr>
  </w:style>
  <w:style w:type="numbering" w:customStyle="1" w:styleId="Lista1">
    <w:name w:val="Lista1"/>
    <w:uiPriority w:val="99"/>
    <w:rsid w:val="00822F5C"/>
    <w:pPr>
      <w:numPr>
        <w:numId w:val="1"/>
      </w:numPr>
    </w:pPr>
  </w:style>
  <w:style w:type="paragraph" w:styleId="TDC1">
    <w:name w:val="toc 1"/>
    <w:basedOn w:val="Normal"/>
    <w:next w:val="Normal"/>
    <w:autoRedefine/>
    <w:uiPriority w:val="39"/>
    <w:unhideWhenUsed/>
    <w:rsid w:val="006244D3"/>
    <w:pPr>
      <w:tabs>
        <w:tab w:val="left" w:pos="851"/>
        <w:tab w:val="right" w:pos="9639"/>
      </w:tabs>
      <w:spacing w:before="240" w:after="120"/>
      <w:ind w:left="284"/>
    </w:pPr>
    <w:rPr>
      <w:b/>
      <w:bCs/>
      <w:noProof/>
      <w:color w:val="1F497D" w:themeColor="text2"/>
      <w:sz w:val="24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6244D3"/>
    <w:pPr>
      <w:tabs>
        <w:tab w:val="left" w:pos="880"/>
        <w:tab w:val="right" w:pos="9639"/>
      </w:tabs>
      <w:spacing w:before="120" w:after="0"/>
      <w:ind w:left="284"/>
    </w:pPr>
    <w:rPr>
      <w:iCs/>
      <w:noProof/>
      <w:color w:val="1F497D" w:themeColor="text2"/>
      <w:szCs w:val="20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6244D3"/>
    <w:pPr>
      <w:tabs>
        <w:tab w:val="left" w:pos="1100"/>
        <w:tab w:val="right" w:pos="9639"/>
      </w:tabs>
      <w:spacing w:after="0"/>
      <w:ind w:left="440"/>
    </w:pPr>
    <w:rPr>
      <w:color w:val="595959" w:themeColor="text1" w:themeTint="A6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22F5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2F5C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822F5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F5C"/>
    <w:rPr>
      <w:rFonts w:eastAsiaTheme="minorEastAsia"/>
    </w:rPr>
  </w:style>
  <w:style w:type="character" w:styleId="Hipervnculo">
    <w:name w:val="Hyperlink"/>
    <w:basedOn w:val="Fuentedeprrafopredeter"/>
    <w:uiPriority w:val="99"/>
    <w:unhideWhenUsed/>
    <w:rsid w:val="00822F5C"/>
    <w:rPr>
      <w:color w:val="00152C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F5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F5C"/>
    <w:rPr>
      <w:rFonts w:ascii="Tahoma" w:eastAsiaTheme="minorEastAsi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22F5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22F5C"/>
    <w:rPr>
      <w:color w:val="808080"/>
    </w:rPr>
  </w:style>
  <w:style w:type="paragraph" w:styleId="Sinespaciado">
    <w:name w:val="No Spacing"/>
    <w:link w:val="SinespaciadoCar"/>
    <w:autoRedefine/>
    <w:uiPriority w:val="1"/>
    <w:rsid w:val="00456C80"/>
    <w:pPr>
      <w:spacing w:after="0" w:line="240" w:lineRule="auto"/>
      <w:jc w:val="center"/>
    </w:pPr>
    <w:rPr>
      <w:rFonts w:asciiTheme="minorHAnsi" w:eastAsiaTheme="minorEastAsia" w:hAnsiTheme="minorHAnsi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56C80"/>
    <w:rPr>
      <w:rFonts w:asciiTheme="minorHAnsi" w:eastAsiaTheme="minorEastAsia" w:hAnsiTheme="minorHAnsi"/>
    </w:rPr>
  </w:style>
  <w:style w:type="table" w:styleId="Listaclara-nfasis1">
    <w:name w:val="Light List Accent 1"/>
    <w:basedOn w:val="Tablanormal"/>
    <w:uiPriority w:val="61"/>
    <w:rsid w:val="00822F5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97D" w:themeColor="accent1"/>
          <w:left w:val="single" w:sz="8" w:space="0" w:color="1F497D" w:themeColor="accent1"/>
          <w:bottom w:val="single" w:sz="8" w:space="0" w:color="1F497D" w:themeColor="accent1"/>
          <w:right w:val="single" w:sz="8" w:space="0" w:color="1F4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97D" w:themeColor="accent1"/>
          <w:left w:val="single" w:sz="8" w:space="0" w:color="1F497D" w:themeColor="accent1"/>
          <w:bottom w:val="single" w:sz="8" w:space="0" w:color="1F497D" w:themeColor="accent1"/>
          <w:right w:val="single" w:sz="8" w:space="0" w:color="1F497D" w:themeColor="accent1"/>
        </w:tcBorders>
      </w:tcPr>
    </w:tblStylePr>
    <w:tblStylePr w:type="band1Horz">
      <w:tblPr/>
      <w:tcPr>
        <w:tcBorders>
          <w:top w:val="single" w:sz="8" w:space="0" w:color="1F497D" w:themeColor="accent1"/>
          <w:left w:val="single" w:sz="8" w:space="0" w:color="1F497D" w:themeColor="accent1"/>
          <w:bottom w:val="single" w:sz="8" w:space="0" w:color="1F497D" w:themeColor="accent1"/>
          <w:right w:val="single" w:sz="8" w:space="0" w:color="1F497D" w:themeColor="accent1"/>
        </w:tcBorders>
      </w:tcPr>
    </w:tblStylePr>
  </w:style>
  <w:style w:type="paragraph" w:styleId="Cita">
    <w:name w:val="Quote"/>
    <w:basedOn w:val="Normal"/>
    <w:next w:val="Normal"/>
    <w:link w:val="CitaCar"/>
    <w:uiPriority w:val="29"/>
    <w:rsid w:val="00822F5C"/>
    <w:rPr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22F5C"/>
    <w:rPr>
      <w:rFonts w:eastAsiaTheme="minorEastAsia"/>
      <w:iCs/>
      <w:color w:val="000000" w:themeColor="text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F4B97"/>
    <w:rPr>
      <w:b/>
      <w:bCs/>
      <w:color w:val="1F497D" w:themeColor="accent1"/>
      <w:sz w:val="18"/>
      <w:szCs w:val="18"/>
    </w:rPr>
  </w:style>
  <w:style w:type="table" w:styleId="Listaclara">
    <w:name w:val="Light List"/>
    <w:basedOn w:val="Tablanormal"/>
    <w:uiPriority w:val="61"/>
    <w:rsid w:val="00822F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aconvietas">
    <w:name w:val="List Bullet"/>
    <w:basedOn w:val="Normal"/>
    <w:uiPriority w:val="99"/>
    <w:semiHidden/>
    <w:unhideWhenUsed/>
    <w:rsid w:val="00822F5C"/>
    <w:pPr>
      <w:numPr>
        <w:numId w:val="2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22F5C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22F5C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22F5C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22F5C"/>
    <w:pPr>
      <w:numPr>
        <w:numId w:val="6"/>
      </w:numPr>
      <w:contextualSpacing/>
    </w:pPr>
  </w:style>
  <w:style w:type="character" w:styleId="Referenciasutil">
    <w:name w:val="Subtle Reference"/>
    <w:basedOn w:val="Fuentedeprrafopredeter"/>
    <w:uiPriority w:val="31"/>
    <w:rsid w:val="00822F5C"/>
    <w:rPr>
      <w:smallCaps/>
      <w:color w:val="7F7F7F" w:themeColor="accent2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52F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E37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27D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IC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F497D"/>
      </a:accent1>
      <a:accent2>
        <a:srgbClr val="7F7F7F"/>
      </a:accent2>
      <a:accent3>
        <a:srgbClr val="B2B2B2"/>
      </a:accent3>
      <a:accent4>
        <a:srgbClr val="CBCBCB"/>
      </a:accent4>
      <a:accent5>
        <a:srgbClr val="E5E5E5"/>
      </a:accent5>
      <a:accent6>
        <a:srgbClr val="6381AD"/>
      </a:accent6>
      <a:hlink>
        <a:srgbClr val="00152C"/>
      </a:hlink>
      <a:folHlink>
        <a:srgbClr val="7F7F7F"/>
      </a:folHlink>
    </a:clrScheme>
    <a:fontScheme name="Personalizado 3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17059-54BF-4B4D-AC38-49A5E55E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Nuevos Autónomos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Nuevos Autónomos</dc:title>
  <dc:creator>Departamento Contable</dc:creator>
  <cp:lastModifiedBy>Guille ASETEC</cp:lastModifiedBy>
  <cp:revision>3</cp:revision>
  <cp:lastPrinted>2022-08-29T10:43:00Z</cp:lastPrinted>
  <dcterms:created xsi:type="dcterms:W3CDTF">2023-02-09T13:25:00Z</dcterms:created>
  <dcterms:modified xsi:type="dcterms:W3CDTF">2023-02-09T13:54:00Z</dcterms:modified>
</cp:coreProperties>
</file>