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1725" w14:textId="7BF4D48F" w:rsidR="00456275" w:rsidRDefault="000D335D" w:rsidP="00AA2E07">
      <w:pPr>
        <w:pStyle w:val="Ttulo1"/>
      </w:pPr>
      <w:r>
        <w:t>Documentos declaración Herederos</w:t>
      </w:r>
    </w:p>
    <w:p w14:paraId="7FD448E4" w14:textId="77777777" w:rsidR="000D335D" w:rsidRDefault="00B03ECF" w:rsidP="00E633D6">
      <w:pPr>
        <w:ind w:left="0"/>
        <w:jc w:val="both"/>
        <w:rPr>
          <w:sz w:val="24"/>
          <w:szCs w:val="24"/>
        </w:rPr>
      </w:pPr>
      <w:r w:rsidRPr="00E12CAF">
        <w:rPr>
          <w:sz w:val="24"/>
          <w:szCs w:val="24"/>
        </w:rPr>
        <w:t xml:space="preserve">  </w:t>
      </w:r>
      <w:r w:rsidR="00E966B1" w:rsidRPr="00E12CAF">
        <w:rPr>
          <w:sz w:val="24"/>
          <w:szCs w:val="24"/>
        </w:rPr>
        <w:t>P</w:t>
      </w:r>
      <w:r w:rsidR="000D335D">
        <w:rPr>
          <w:sz w:val="24"/>
          <w:szCs w:val="24"/>
        </w:rPr>
        <w:t>ara realizar una declaración de herederos tiene que ser ante notario. Es importante que el notario sea del municipio del fallecido.</w:t>
      </w:r>
    </w:p>
    <w:p w14:paraId="39C9DAF0" w14:textId="3740CAB8" w:rsidR="00E966B1" w:rsidRPr="00E12CAF" w:rsidRDefault="000D335D" w:rsidP="00E633D6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Los documentos que te pedirá el notario son los siguientes</w:t>
      </w:r>
      <w:r w:rsidR="0091710A" w:rsidRPr="00E12CAF">
        <w:rPr>
          <w:sz w:val="24"/>
          <w:szCs w:val="24"/>
        </w:rPr>
        <w:t>:</w:t>
      </w:r>
    </w:p>
    <w:p w14:paraId="3DAB87AB" w14:textId="23E3B902" w:rsidR="0091710A" w:rsidRPr="00E12CAF" w:rsidRDefault="000D335D" w:rsidP="0091710A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Certificado literal de defunción del causante.</w:t>
      </w:r>
    </w:p>
    <w:p w14:paraId="509A8C01" w14:textId="54BE7DC7" w:rsidR="0091710A" w:rsidRPr="00E12CAF" w:rsidRDefault="0091710A" w:rsidP="0091710A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 w:rsidRPr="00E12CAF">
        <w:rPr>
          <w:sz w:val="24"/>
          <w:szCs w:val="24"/>
        </w:rPr>
        <w:t>C</w:t>
      </w:r>
      <w:r w:rsidR="000D335D">
        <w:rPr>
          <w:sz w:val="24"/>
          <w:szCs w:val="24"/>
        </w:rPr>
        <w:t>ertificado negativo del Registro General de Actos de Ultima Voluntad</w:t>
      </w:r>
      <w:r w:rsidRPr="00E12CAF">
        <w:rPr>
          <w:sz w:val="24"/>
          <w:szCs w:val="24"/>
        </w:rPr>
        <w:t>.</w:t>
      </w:r>
    </w:p>
    <w:p w14:paraId="25A9EDBD" w14:textId="66A00442" w:rsidR="0091710A" w:rsidRPr="00E12CAF" w:rsidRDefault="000D335D" w:rsidP="0091710A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Certificado literal de nacimiento del causante</w:t>
      </w:r>
      <w:r w:rsidR="0091710A" w:rsidRPr="00E12CAF">
        <w:rPr>
          <w:sz w:val="24"/>
          <w:szCs w:val="24"/>
        </w:rPr>
        <w:t>.</w:t>
      </w:r>
    </w:p>
    <w:p w14:paraId="64877DA4" w14:textId="6D32B65B" w:rsidR="00E82BE6" w:rsidRPr="00E12CAF" w:rsidRDefault="00E82BE6" w:rsidP="0091710A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 w:rsidRPr="00E12CAF">
        <w:rPr>
          <w:sz w:val="24"/>
          <w:szCs w:val="24"/>
        </w:rPr>
        <w:t>Certificado</w:t>
      </w:r>
      <w:r w:rsidR="000D335D">
        <w:rPr>
          <w:sz w:val="24"/>
          <w:szCs w:val="24"/>
        </w:rPr>
        <w:t xml:space="preserve"> literal del matrimonio o soltería del causante</w:t>
      </w:r>
      <w:r w:rsidRPr="00E12CAF">
        <w:rPr>
          <w:sz w:val="24"/>
          <w:szCs w:val="24"/>
        </w:rPr>
        <w:t>.</w:t>
      </w:r>
    </w:p>
    <w:p w14:paraId="79BB60A9" w14:textId="3704DD29" w:rsidR="002D3790" w:rsidRDefault="005A6F34" w:rsidP="00B07B4F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 w:rsidRPr="00E12CAF">
        <w:rPr>
          <w:sz w:val="24"/>
          <w:szCs w:val="24"/>
        </w:rPr>
        <w:t>C</w:t>
      </w:r>
      <w:bookmarkStart w:id="0" w:name="_Toc57111180"/>
      <w:r w:rsidR="000D335D">
        <w:rPr>
          <w:sz w:val="24"/>
          <w:szCs w:val="24"/>
        </w:rPr>
        <w:t>ertificado literal de defunción del cónyuge (si hubiera sucedido).</w:t>
      </w:r>
    </w:p>
    <w:p w14:paraId="6B68E985" w14:textId="7E2379F5" w:rsidR="00E55022" w:rsidRDefault="000D335D" w:rsidP="00B07B4F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Certificado literal de defunción de los hijos fallecidos (si los hubiera)</w:t>
      </w:r>
      <w:r w:rsidR="00E55022">
        <w:rPr>
          <w:sz w:val="24"/>
          <w:szCs w:val="24"/>
        </w:rPr>
        <w:t>.</w:t>
      </w:r>
    </w:p>
    <w:p w14:paraId="320AB68C" w14:textId="3FCF1995" w:rsidR="000D335D" w:rsidRDefault="000D335D" w:rsidP="00B07B4F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Libro de Familia del difunto.</w:t>
      </w:r>
    </w:p>
    <w:p w14:paraId="07154E49" w14:textId="19C58B5B" w:rsidR="000D335D" w:rsidRDefault="000D335D" w:rsidP="00B07B4F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Certificado del ayuntamiento acreditativo de</w:t>
      </w:r>
      <w:r w:rsidR="00AA2E07">
        <w:rPr>
          <w:sz w:val="24"/>
          <w:szCs w:val="24"/>
        </w:rPr>
        <w:t xml:space="preserve"> su último domicilio en dicha localidad a su fallecimiento.</w:t>
      </w:r>
    </w:p>
    <w:p w14:paraId="4A7FDE4D" w14:textId="05F775E2" w:rsidR="00AA2E07" w:rsidRDefault="00AA2E07" w:rsidP="00B07B4F">
      <w:pPr>
        <w:pStyle w:val="Prrafodelist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Nacional de identidad. </w:t>
      </w:r>
    </w:p>
    <w:p w14:paraId="01720698" w14:textId="16215C39" w:rsidR="00AA2E07" w:rsidRDefault="00AA2E07" w:rsidP="00AA2E07">
      <w:pPr>
        <w:pStyle w:val="Ttulo1"/>
      </w:pPr>
      <w:r>
        <w:t>Para el día de la firma con el notario</w:t>
      </w:r>
    </w:p>
    <w:p w14:paraId="18DBC0F7" w14:textId="147C8D34" w:rsidR="00AA2E07" w:rsidRDefault="007349CC" w:rsidP="007349CC">
      <w:pPr>
        <w:pStyle w:val="Prrafodelista"/>
        <w:numPr>
          <w:ilvl w:val="0"/>
          <w:numId w:val="16"/>
        </w:numPr>
      </w:pPr>
      <w:r>
        <w:t>Requirente con su DNI</w:t>
      </w:r>
    </w:p>
    <w:p w14:paraId="0941B68C" w14:textId="691B547F" w:rsidR="007349CC" w:rsidRDefault="007349CC" w:rsidP="007349CC">
      <w:pPr>
        <w:pStyle w:val="Prrafodelista"/>
        <w:numPr>
          <w:ilvl w:val="0"/>
          <w:numId w:val="16"/>
        </w:numPr>
      </w:pPr>
      <w:r>
        <w:t>Dos testigos, que conocieran al Difunto, pero que no sean familia. (Deben traer su DNI)</w:t>
      </w:r>
    </w:p>
    <w:p w14:paraId="58857855" w14:textId="3F3D17E7" w:rsidR="007349CC" w:rsidRDefault="007349CC" w:rsidP="007349CC">
      <w:pPr>
        <w:pStyle w:val="Prrafodelista"/>
        <w:numPr>
          <w:ilvl w:val="0"/>
          <w:numId w:val="16"/>
        </w:numPr>
      </w:pPr>
      <w:r>
        <w:t>Provisión de fondos de: A determinar.</w:t>
      </w:r>
    </w:p>
    <w:p w14:paraId="76F8BB79" w14:textId="77777777" w:rsidR="007349CC" w:rsidRPr="00AA2E07" w:rsidRDefault="007349CC" w:rsidP="007349CC">
      <w:pPr>
        <w:pStyle w:val="Prrafodelista"/>
        <w:ind w:left="720"/>
      </w:pPr>
    </w:p>
    <w:p w14:paraId="6D846086" w14:textId="7DC55380" w:rsidR="00AA2E07" w:rsidRPr="00AA2E07" w:rsidRDefault="00AA2E07" w:rsidP="00AA2E07">
      <w:pPr>
        <w:tabs>
          <w:tab w:val="left" w:pos="1305"/>
        </w:tabs>
      </w:pPr>
      <w:r>
        <w:tab/>
      </w:r>
    </w:p>
    <w:bookmarkEnd w:id="0"/>
    <w:p w14:paraId="135C1F9D" w14:textId="036FD96F" w:rsidR="00D31054" w:rsidRPr="001C13F9" w:rsidRDefault="00840412" w:rsidP="001C13F9">
      <w:pPr>
        <w:jc w:val="both"/>
        <w:rPr>
          <w:b/>
          <w:bCs/>
        </w:rPr>
      </w:pPr>
      <w:r w:rsidRPr="009E60EE">
        <w:rPr>
          <w:noProof/>
          <w:lang w:eastAsia="es-ES"/>
        </w:rPr>
        <w:drawing>
          <wp:anchor distT="0" distB="0" distL="114300" distR="114300" simplePos="0" relativeHeight="251659264" behindDoc="1" locked="1" layoutInCell="1" allowOverlap="1" wp14:anchorId="74F51BD0" wp14:editId="743F680D">
            <wp:simplePos x="0" y="0"/>
            <wp:positionH relativeFrom="page">
              <wp:posOffset>496570</wp:posOffset>
            </wp:positionH>
            <wp:positionV relativeFrom="margin">
              <wp:align>bottom</wp:align>
            </wp:positionV>
            <wp:extent cx="4528820" cy="5670550"/>
            <wp:effectExtent l="0" t="0" r="5080" b="0"/>
            <wp:wrapNone/>
            <wp:docPr id="28" name="Imagen 28" descr="D:\Documentos\a_TRABAJO\ICP\Documentación ICP\imagenes\oficiales_web\Mati\GLOBO-ICP_a gran tamaño_5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os\a_TRABAJO\ICP\Documentación ICP\imagenes\oficiales_web\Mati\GLOBO-ICP_a gran tamaño_5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6"/>
                    <a:stretch/>
                  </pic:blipFill>
                  <pic:spPr bwMode="auto">
                    <a:xfrm>
                      <a:off x="0" y="0"/>
                      <a:ext cx="4528820" cy="56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F0775" w14:textId="1BFD091F" w:rsidR="00D31054" w:rsidRDefault="00D31054" w:rsidP="00DB1691">
      <w:pPr>
        <w:ind w:left="0"/>
        <w:jc w:val="both"/>
      </w:pPr>
    </w:p>
    <w:p w14:paraId="263D954B" w14:textId="77777777" w:rsidR="007B27D6" w:rsidRDefault="007B27D6" w:rsidP="00E12CAF">
      <w:pPr>
        <w:ind w:left="0"/>
        <w:jc w:val="both"/>
      </w:pPr>
    </w:p>
    <w:sectPr w:rsidR="007B27D6" w:rsidSect="000D70C7">
      <w:headerReference w:type="default" r:id="rId9"/>
      <w:headerReference w:type="first" r:id="rId10"/>
      <w:footerReference w:type="first" r:id="rId11"/>
      <w:pgSz w:w="11906" w:h="16838"/>
      <w:pgMar w:top="1418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54E3" w14:textId="77777777" w:rsidR="006B291B" w:rsidRDefault="006B291B" w:rsidP="00456275">
      <w:pPr>
        <w:spacing w:after="0"/>
      </w:pPr>
      <w:r>
        <w:separator/>
      </w:r>
    </w:p>
  </w:endnote>
  <w:endnote w:type="continuationSeparator" w:id="0">
    <w:p w14:paraId="6E744ABB" w14:textId="77777777" w:rsidR="006B291B" w:rsidRDefault="006B291B" w:rsidP="004562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2" w:space="0" w:color="1F497D" w:themeColor="text2"/>
        <w:left w:val="single" w:sz="2" w:space="0" w:color="1F497D" w:themeColor="text2"/>
        <w:bottom w:val="single" w:sz="2" w:space="0" w:color="1F497D" w:themeColor="text2"/>
        <w:right w:val="single" w:sz="2" w:space="0" w:color="1F497D" w:themeColor="text2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2"/>
    </w:tblGrid>
    <w:tr w:rsidR="006B291B" w:rsidRPr="00E85E5F" w14:paraId="3D9E5017" w14:textId="77777777" w:rsidTr="00AB093B">
      <w:tc>
        <w:tcPr>
          <w:tcW w:w="9778" w:type="dxa"/>
          <w:vAlign w:val="center"/>
        </w:tcPr>
        <w:p w14:paraId="04BC0F29" w14:textId="77777777" w:rsidR="006B291B" w:rsidRPr="00E85E5F" w:rsidRDefault="006B291B" w:rsidP="00AB093B">
          <w:pPr>
            <w:pStyle w:val="Piedepgina"/>
            <w:spacing w:before="80" w:after="80"/>
            <w:jc w:val="center"/>
            <w:rPr>
              <w:color w:val="7F7F7F" w:themeColor="text1" w:themeTint="80"/>
              <w:sz w:val="18"/>
            </w:rPr>
          </w:pPr>
          <w:r w:rsidRPr="00E85E5F">
            <w:rPr>
              <w:color w:val="7F7F7F" w:themeColor="text1" w:themeTint="80"/>
              <w:sz w:val="18"/>
            </w:rPr>
            <w:t xml:space="preserve">Página </w:t>
          </w:r>
          <w:r w:rsidRPr="00E85E5F">
            <w:rPr>
              <w:b/>
              <w:color w:val="7F7F7F" w:themeColor="text1" w:themeTint="80"/>
              <w:sz w:val="18"/>
            </w:rPr>
            <w:fldChar w:fldCharType="begin"/>
          </w:r>
          <w:r w:rsidRPr="00E85E5F">
            <w:rPr>
              <w:b/>
              <w:color w:val="7F7F7F" w:themeColor="text1" w:themeTint="80"/>
              <w:sz w:val="18"/>
            </w:rPr>
            <w:instrText>PAGE  \* Arabic  \* MERGEFORMAT</w:instrText>
          </w:r>
          <w:r w:rsidRPr="00E85E5F">
            <w:rPr>
              <w:b/>
              <w:color w:val="7F7F7F" w:themeColor="text1" w:themeTint="80"/>
              <w:sz w:val="18"/>
            </w:rPr>
            <w:fldChar w:fldCharType="separate"/>
          </w:r>
          <w:r w:rsidR="003D0E30">
            <w:rPr>
              <w:b/>
              <w:noProof/>
              <w:color w:val="7F7F7F" w:themeColor="text1" w:themeTint="80"/>
              <w:sz w:val="18"/>
            </w:rPr>
            <w:t>1</w:t>
          </w:r>
          <w:r w:rsidRPr="00E85E5F">
            <w:rPr>
              <w:b/>
              <w:color w:val="7F7F7F" w:themeColor="text1" w:themeTint="80"/>
              <w:sz w:val="18"/>
            </w:rPr>
            <w:fldChar w:fldCharType="end"/>
          </w:r>
          <w:r w:rsidRPr="00E85E5F">
            <w:rPr>
              <w:color w:val="7F7F7F" w:themeColor="text1" w:themeTint="80"/>
              <w:sz w:val="18"/>
            </w:rPr>
            <w:t xml:space="preserve"> de </w:t>
          </w:r>
          <w:r w:rsidRPr="00E85E5F">
            <w:rPr>
              <w:b/>
              <w:color w:val="7F7F7F" w:themeColor="text1" w:themeTint="80"/>
              <w:sz w:val="18"/>
            </w:rPr>
            <w:fldChar w:fldCharType="begin"/>
          </w:r>
          <w:r w:rsidRPr="00E85E5F">
            <w:rPr>
              <w:b/>
              <w:color w:val="7F7F7F" w:themeColor="text1" w:themeTint="80"/>
              <w:sz w:val="18"/>
            </w:rPr>
            <w:instrText>NUMPAGES  \* Arabic  \* MERGEFORMAT</w:instrText>
          </w:r>
          <w:r w:rsidRPr="00E85E5F">
            <w:rPr>
              <w:b/>
              <w:color w:val="7F7F7F" w:themeColor="text1" w:themeTint="80"/>
              <w:sz w:val="18"/>
            </w:rPr>
            <w:fldChar w:fldCharType="separate"/>
          </w:r>
          <w:r w:rsidR="003D0E30">
            <w:rPr>
              <w:b/>
              <w:noProof/>
              <w:color w:val="7F7F7F" w:themeColor="text1" w:themeTint="80"/>
              <w:sz w:val="18"/>
            </w:rPr>
            <w:t>16</w:t>
          </w:r>
          <w:r w:rsidRPr="00E85E5F">
            <w:rPr>
              <w:b/>
              <w:color w:val="7F7F7F" w:themeColor="text1" w:themeTint="80"/>
              <w:sz w:val="18"/>
            </w:rPr>
            <w:fldChar w:fldCharType="end"/>
          </w:r>
        </w:p>
      </w:tc>
    </w:tr>
  </w:tbl>
  <w:p w14:paraId="7D736508" w14:textId="77777777" w:rsidR="006B291B" w:rsidRDefault="006B29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6E90E" w14:textId="77777777" w:rsidR="006B291B" w:rsidRDefault="006B291B" w:rsidP="00456275">
      <w:pPr>
        <w:spacing w:after="0"/>
      </w:pPr>
      <w:r>
        <w:separator/>
      </w:r>
    </w:p>
  </w:footnote>
  <w:footnote w:type="continuationSeparator" w:id="0">
    <w:p w14:paraId="793C8C0A" w14:textId="77777777" w:rsidR="006B291B" w:rsidRDefault="006B291B" w:rsidP="004562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79C8" w14:textId="77777777" w:rsidR="006B291B" w:rsidRDefault="006B291B" w:rsidP="00E55022">
    <w:pPr>
      <w:pStyle w:val="Encabezad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Ind w:w="-3" w:type="dxa"/>
      <w:tblBorders>
        <w:top w:val="single" w:sz="2" w:space="0" w:color="1F497D" w:themeColor="text2"/>
        <w:left w:val="single" w:sz="2" w:space="0" w:color="1F497D" w:themeColor="text2"/>
        <w:bottom w:val="single" w:sz="2" w:space="0" w:color="1F497D" w:themeColor="text2"/>
        <w:right w:val="single" w:sz="2" w:space="0" w:color="1F497D" w:themeColor="text2"/>
        <w:insideH w:val="single" w:sz="2" w:space="0" w:color="1F497D" w:themeColor="text2"/>
        <w:insideV w:val="single" w:sz="2" w:space="0" w:color="1F497D" w:themeColor="text2"/>
      </w:tblBorders>
      <w:tblLook w:val="04A0" w:firstRow="1" w:lastRow="0" w:firstColumn="1" w:lastColumn="0" w:noHBand="0" w:noVBand="1"/>
    </w:tblPr>
    <w:tblGrid>
      <w:gridCol w:w="1633"/>
      <w:gridCol w:w="2219"/>
      <w:gridCol w:w="1926"/>
      <w:gridCol w:w="1930"/>
      <w:gridCol w:w="1924"/>
    </w:tblGrid>
    <w:tr w:rsidR="00BF1B87" w14:paraId="0547320B" w14:textId="77777777" w:rsidTr="004D5E59">
      <w:trPr>
        <w:trHeight w:val="624"/>
      </w:trPr>
      <w:tc>
        <w:tcPr>
          <w:tcW w:w="847" w:type="pct"/>
          <w:vMerge w:val="restart"/>
          <w:vAlign w:val="center"/>
        </w:tcPr>
        <w:p w14:paraId="678613E5" w14:textId="77777777" w:rsidR="00BF1B87" w:rsidRDefault="00BF1B87" w:rsidP="00BF1B87">
          <w:pPr>
            <w:pStyle w:val="Encabezado"/>
            <w:ind w:left="0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3A46C4A" wp14:editId="05DB4FDE">
                <wp:extent cx="549697" cy="430223"/>
                <wp:effectExtent l="0" t="0" r="3175" b="8255"/>
                <wp:docPr id="2" name="Imagen 2" descr="Un dibujo animado con letras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Un dibujo animado con letras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625" cy="43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4" w:type="pct"/>
          <w:gridSpan w:val="3"/>
          <w:vAlign w:val="center"/>
        </w:tcPr>
        <w:p w14:paraId="1DB6249D" w14:textId="77777777" w:rsidR="00BF1B87" w:rsidRPr="001F4D87" w:rsidRDefault="00BF1B87" w:rsidP="00BF1B87">
          <w:pPr>
            <w:pStyle w:val="Subttulo"/>
            <w:ind w:left="0"/>
            <w:rPr>
              <w:rStyle w:val="nfasis"/>
              <w:b w:val="0"/>
              <w:color w:val="17365D" w:themeColor="text2" w:themeShade="BF"/>
            </w:rPr>
          </w:pPr>
          <w:r>
            <w:rPr>
              <w:rStyle w:val="nfasis"/>
              <w:b w:val="0"/>
              <w:color w:val="17365D" w:themeColor="text2" w:themeShade="BF"/>
            </w:rPr>
            <w:t>Departamento Contable</w:t>
          </w:r>
        </w:p>
      </w:tc>
      <w:tc>
        <w:tcPr>
          <w:tcW w:w="1000" w:type="pct"/>
          <w:vMerge w:val="restart"/>
          <w:vAlign w:val="center"/>
        </w:tcPr>
        <w:p w14:paraId="6FA76E81" w14:textId="77777777" w:rsidR="00BF1B87" w:rsidRDefault="00BF1B87" w:rsidP="00BF1B87">
          <w:pPr>
            <w:pStyle w:val="Encabezado"/>
            <w:jc w:val="center"/>
          </w:pPr>
        </w:p>
      </w:tc>
    </w:tr>
    <w:tr w:rsidR="00BF1B87" w14:paraId="5BF57C0A" w14:textId="77777777" w:rsidTr="004D5E59">
      <w:trPr>
        <w:trHeight w:val="283"/>
      </w:trPr>
      <w:tc>
        <w:tcPr>
          <w:tcW w:w="847" w:type="pct"/>
          <w:vMerge/>
        </w:tcPr>
        <w:p w14:paraId="1757881F" w14:textId="77777777" w:rsidR="00BF1B87" w:rsidRDefault="00BF1B87" w:rsidP="00BF1B87">
          <w:pPr>
            <w:pStyle w:val="Encabezado"/>
          </w:pPr>
        </w:p>
      </w:tc>
      <w:tc>
        <w:tcPr>
          <w:tcW w:w="1152" w:type="pct"/>
          <w:vAlign w:val="center"/>
        </w:tcPr>
        <w:p w14:paraId="140DC29D" w14:textId="77777777" w:rsidR="00BF1B87" w:rsidRPr="00E85E5F" w:rsidRDefault="00BF1B87" w:rsidP="00BF1B87">
          <w:pPr>
            <w:pStyle w:val="Encabezado"/>
            <w:ind w:left="0"/>
            <w:jc w:val="center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24/08/2022</w:t>
          </w:r>
        </w:p>
      </w:tc>
      <w:tc>
        <w:tcPr>
          <w:tcW w:w="1000" w:type="pct"/>
          <w:vAlign w:val="center"/>
        </w:tcPr>
        <w:p w14:paraId="6EEFC119" w14:textId="77777777" w:rsidR="00BF1B87" w:rsidRPr="00E85E5F" w:rsidRDefault="00BF1B87" w:rsidP="00BF1B87">
          <w:pPr>
            <w:pStyle w:val="Encabezado"/>
            <w:ind w:left="32"/>
            <w:jc w:val="center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ASETEC</w:t>
          </w:r>
        </w:p>
      </w:tc>
      <w:tc>
        <w:tcPr>
          <w:tcW w:w="1002" w:type="pct"/>
          <w:vAlign w:val="center"/>
        </w:tcPr>
        <w:p w14:paraId="7ECFC188" w14:textId="77777777" w:rsidR="00BF1B87" w:rsidRPr="00E85E5F" w:rsidRDefault="00BF1B87" w:rsidP="00BF1B87">
          <w:pPr>
            <w:pStyle w:val="Encabezado"/>
            <w:ind w:left="0"/>
            <w:jc w:val="center"/>
            <w:rPr>
              <w:color w:val="7F7F7F" w:themeColor="text1" w:themeTint="80"/>
              <w:sz w:val="18"/>
            </w:rPr>
          </w:pPr>
          <w:r w:rsidRPr="00E85E5F">
            <w:rPr>
              <w:color w:val="7F7F7F" w:themeColor="text1" w:themeTint="80"/>
              <w:sz w:val="18"/>
            </w:rPr>
            <w:t>Versión</w:t>
          </w:r>
          <w:r>
            <w:rPr>
              <w:color w:val="7F7F7F" w:themeColor="text1" w:themeTint="80"/>
              <w:sz w:val="18"/>
            </w:rPr>
            <w:t xml:space="preserve"> 01</w:t>
          </w:r>
        </w:p>
      </w:tc>
      <w:tc>
        <w:tcPr>
          <w:tcW w:w="1000" w:type="pct"/>
          <w:vMerge/>
        </w:tcPr>
        <w:p w14:paraId="03407C84" w14:textId="77777777" w:rsidR="00BF1B87" w:rsidRDefault="00BF1B87" w:rsidP="00BF1B87">
          <w:pPr>
            <w:pStyle w:val="Encabezado"/>
          </w:pPr>
        </w:p>
      </w:tc>
    </w:tr>
  </w:tbl>
  <w:p w14:paraId="70EDA2A9" w14:textId="77777777" w:rsidR="00BF1B87" w:rsidRDefault="00BF1B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B4ADA7C"/>
    <w:lvl w:ilvl="0">
      <w:start w:val="1"/>
      <w:numFmt w:val="bullet"/>
      <w:pStyle w:val="Listaconvietas5"/>
      <w:lvlText w:val="u"/>
      <w:lvlJc w:val="left"/>
      <w:pPr>
        <w:ind w:left="1198" w:hanging="360"/>
      </w:pPr>
      <w:rPr>
        <w:rFonts w:ascii="Wingdings 3" w:hAnsi="Wingdings 3" w:hint="default"/>
        <w:color w:val="7F7F7F" w:themeColor="accent2"/>
        <w:w w:val="100"/>
        <w:sz w:val="18"/>
      </w:rPr>
    </w:lvl>
  </w:abstractNum>
  <w:abstractNum w:abstractNumId="1" w15:restartNumberingAfterBreak="0">
    <w:nsid w:val="FFFFFF81"/>
    <w:multiLevelType w:val="singleLevel"/>
    <w:tmpl w:val="74CAE6E4"/>
    <w:lvl w:ilvl="0">
      <w:start w:val="1"/>
      <w:numFmt w:val="bullet"/>
      <w:pStyle w:val="Listaconvietas4"/>
      <w:lvlText w:val="u"/>
      <w:lvlJc w:val="left"/>
      <w:pPr>
        <w:ind w:left="1209" w:hanging="360"/>
      </w:pPr>
      <w:rPr>
        <w:rFonts w:ascii="Wingdings 3" w:hAnsi="Wingdings 3" w:hint="default"/>
        <w:color w:val="7F7F7F" w:themeColor="accent2"/>
        <w:w w:val="100"/>
        <w:sz w:val="18"/>
      </w:rPr>
    </w:lvl>
  </w:abstractNum>
  <w:abstractNum w:abstractNumId="2" w15:restartNumberingAfterBreak="0">
    <w:nsid w:val="FFFFFF82"/>
    <w:multiLevelType w:val="singleLevel"/>
    <w:tmpl w:val="D9AAF64E"/>
    <w:lvl w:ilvl="0">
      <w:start w:val="1"/>
      <w:numFmt w:val="bullet"/>
      <w:pStyle w:val="Listaconvietas3"/>
      <w:lvlText w:val="u"/>
      <w:lvlJc w:val="left"/>
      <w:pPr>
        <w:ind w:left="926" w:hanging="360"/>
      </w:pPr>
      <w:rPr>
        <w:rFonts w:ascii="Wingdings 3" w:hAnsi="Wingdings 3" w:hint="default"/>
        <w:color w:val="7F7F7F" w:themeColor="accent2"/>
        <w:w w:val="100"/>
        <w:sz w:val="20"/>
      </w:rPr>
    </w:lvl>
  </w:abstractNum>
  <w:abstractNum w:abstractNumId="3" w15:restartNumberingAfterBreak="0">
    <w:nsid w:val="FFFFFF83"/>
    <w:multiLevelType w:val="singleLevel"/>
    <w:tmpl w:val="D3E215FC"/>
    <w:lvl w:ilvl="0">
      <w:start w:val="1"/>
      <w:numFmt w:val="bullet"/>
      <w:pStyle w:val="Listaconvietas2"/>
      <w:lvlText w:val="u"/>
      <w:lvlJc w:val="left"/>
      <w:pPr>
        <w:ind w:left="643" w:hanging="360"/>
      </w:pPr>
      <w:rPr>
        <w:rFonts w:ascii="Wingdings 3" w:hAnsi="Wingdings 3" w:hint="default"/>
        <w:color w:val="7F7F7F" w:themeColor="accent2"/>
        <w:w w:val="100"/>
        <w:sz w:val="18"/>
      </w:rPr>
    </w:lvl>
  </w:abstractNum>
  <w:abstractNum w:abstractNumId="4" w15:restartNumberingAfterBreak="0">
    <w:nsid w:val="FFFFFF89"/>
    <w:multiLevelType w:val="singleLevel"/>
    <w:tmpl w:val="3878AFE8"/>
    <w:lvl w:ilvl="0">
      <w:start w:val="1"/>
      <w:numFmt w:val="bullet"/>
      <w:pStyle w:val="Listaconvietas"/>
      <w:lvlText w:val="u"/>
      <w:lvlJc w:val="left"/>
      <w:pPr>
        <w:ind w:left="360" w:hanging="360"/>
      </w:pPr>
      <w:rPr>
        <w:rFonts w:ascii="Wingdings 3" w:hAnsi="Wingdings 3" w:hint="default"/>
        <w:color w:val="7F7F7F" w:themeColor="accent2"/>
        <w:w w:val="100"/>
        <w:sz w:val="18"/>
      </w:rPr>
    </w:lvl>
  </w:abstractNum>
  <w:abstractNum w:abstractNumId="5" w15:restartNumberingAfterBreak="0">
    <w:nsid w:val="0A53362C"/>
    <w:multiLevelType w:val="multilevel"/>
    <w:tmpl w:val="17486E6A"/>
    <w:lvl w:ilvl="0">
      <w:start w:val="1"/>
      <w:numFmt w:val="decimal"/>
      <w:pStyle w:val="Ttulo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1077" w:hanging="793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2041" w:hanging="102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3062" w:hanging="1304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ind w:left="4139" w:hanging="141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5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BC54740"/>
    <w:multiLevelType w:val="hybridMultilevel"/>
    <w:tmpl w:val="83C0E9E8"/>
    <w:lvl w:ilvl="0" w:tplc="6380A9EE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1DD55CE"/>
    <w:multiLevelType w:val="hybridMultilevel"/>
    <w:tmpl w:val="079087A2"/>
    <w:lvl w:ilvl="0" w:tplc="108043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9238B"/>
    <w:multiLevelType w:val="hybridMultilevel"/>
    <w:tmpl w:val="7A685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D6655"/>
    <w:multiLevelType w:val="hybridMultilevel"/>
    <w:tmpl w:val="983E2A86"/>
    <w:lvl w:ilvl="0" w:tplc="23ACF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C5B84"/>
    <w:multiLevelType w:val="multilevel"/>
    <w:tmpl w:val="2CECBD98"/>
    <w:styleLink w:val="Lista1"/>
    <w:lvl w:ilvl="0">
      <w:start w:val="1"/>
      <w:numFmt w:val="bullet"/>
      <w:lvlText w:val=""/>
      <w:lvlJc w:val="left"/>
      <w:pPr>
        <w:ind w:left="1068" w:hanging="360"/>
      </w:pPr>
      <w:rPr>
        <w:rFonts w:ascii="Wingdings 3" w:hAnsi="Wingdings 3" w:hint="default"/>
        <w:color w:val="7F7F7F" w:themeColor="accent2"/>
      </w:rPr>
    </w:lvl>
    <w:lvl w:ilvl="1">
      <w:start w:val="1"/>
      <w:numFmt w:val="bullet"/>
      <w:lvlText w:val="̶"/>
      <w:lvlJc w:val="left"/>
      <w:pPr>
        <w:ind w:left="1776" w:hanging="360"/>
      </w:pPr>
      <w:rPr>
        <w:rFonts w:ascii="Arial" w:hAnsi="Arial" w:hint="default"/>
        <w:color w:val="1F497D" w:themeColor="text2"/>
      </w:rPr>
    </w:lvl>
    <w:lvl w:ilvl="2">
      <w:start w:val="1"/>
      <w:numFmt w:val="bullet"/>
      <w:lvlText w:val="̶"/>
      <w:lvlJc w:val="left"/>
      <w:pPr>
        <w:ind w:left="2484" w:hanging="360"/>
      </w:pPr>
      <w:rPr>
        <w:rFonts w:ascii="Arial" w:hAnsi="Arial" w:hint="default"/>
        <w:color w:val="1F497D" w:themeColor="text2"/>
      </w:rPr>
    </w:lvl>
    <w:lvl w:ilvl="3">
      <w:start w:val="1"/>
      <w:numFmt w:val="bullet"/>
      <w:lvlText w:val="̶"/>
      <w:lvlJc w:val="left"/>
      <w:pPr>
        <w:ind w:left="3192" w:hanging="360"/>
      </w:pPr>
      <w:rPr>
        <w:rFonts w:ascii="Arial" w:hAnsi="Arial" w:hint="default"/>
        <w:color w:val="1F497D" w:themeColor="text2"/>
      </w:rPr>
    </w:lvl>
    <w:lvl w:ilvl="4">
      <w:start w:val="1"/>
      <w:numFmt w:val="bullet"/>
      <w:lvlText w:val="̶"/>
      <w:lvlJc w:val="left"/>
      <w:pPr>
        <w:ind w:left="3900" w:hanging="360"/>
      </w:pPr>
      <w:rPr>
        <w:rFonts w:ascii="Arial" w:hAnsi="Arial" w:hint="default"/>
        <w:color w:val="1F497D" w:themeColor="text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7580E"/>
    <w:multiLevelType w:val="hybridMultilevel"/>
    <w:tmpl w:val="29CC039A"/>
    <w:lvl w:ilvl="0" w:tplc="693CB8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36E1B"/>
    <w:multiLevelType w:val="hybridMultilevel"/>
    <w:tmpl w:val="AED846C0"/>
    <w:lvl w:ilvl="0" w:tplc="E0443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04F85"/>
    <w:multiLevelType w:val="hybridMultilevel"/>
    <w:tmpl w:val="F5508944"/>
    <w:lvl w:ilvl="0" w:tplc="C6A432B6">
      <w:numFmt w:val="bullet"/>
      <w:lvlText w:val="-"/>
      <w:lvlJc w:val="left"/>
      <w:pPr>
        <w:ind w:left="7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 w16cid:durableId="1629507581">
    <w:abstractNumId w:val="10"/>
  </w:num>
  <w:num w:numId="2" w16cid:durableId="1542785501">
    <w:abstractNumId w:val="4"/>
  </w:num>
  <w:num w:numId="3" w16cid:durableId="1975793898">
    <w:abstractNumId w:val="3"/>
  </w:num>
  <w:num w:numId="4" w16cid:durableId="436098192">
    <w:abstractNumId w:val="2"/>
  </w:num>
  <w:num w:numId="5" w16cid:durableId="343440933">
    <w:abstractNumId w:val="1"/>
  </w:num>
  <w:num w:numId="6" w16cid:durableId="1917469660">
    <w:abstractNumId w:val="0"/>
  </w:num>
  <w:num w:numId="7" w16cid:durableId="203980551">
    <w:abstractNumId w:val="5"/>
  </w:num>
  <w:num w:numId="8" w16cid:durableId="425276471">
    <w:abstractNumId w:val="5"/>
  </w:num>
  <w:num w:numId="9" w16cid:durableId="399719249">
    <w:abstractNumId w:val="8"/>
  </w:num>
  <w:num w:numId="10" w16cid:durableId="991757838">
    <w:abstractNumId w:val="11"/>
  </w:num>
  <w:num w:numId="11" w16cid:durableId="243495461">
    <w:abstractNumId w:val="7"/>
  </w:num>
  <w:num w:numId="12" w16cid:durableId="3537728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2223099">
    <w:abstractNumId w:val="12"/>
  </w:num>
  <w:num w:numId="14" w16cid:durableId="1616669003">
    <w:abstractNumId w:val="6"/>
  </w:num>
  <w:num w:numId="15" w16cid:durableId="921529530">
    <w:abstractNumId w:val="13"/>
  </w:num>
  <w:num w:numId="16" w16cid:durableId="34617723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75"/>
    <w:rsid w:val="00003E04"/>
    <w:rsid w:val="00012C8B"/>
    <w:rsid w:val="00013071"/>
    <w:rsid w:val="00013426"/>
    <w:rsid w:val="00025A2A"/>
    <w:rsid w:val="000264F6"/>
    <w:rsid w:val="00032A93"/>
    <w:rsid w:val="0003638F"/>
    <w:rsid w:val="000373F8"/>
    <w:rsid w:val="00041D94"/>
    <w:rsid w:val="00043061"/>
    <w:rsid w:val="000462AE"/>
    <w:rsid w:val="00046CDD"/>
    <w:rsid w:val="00047D77"/>
    <w:rsid w:val="00051950"/>
    <w:rsid w:val="000527E8"/>
    <w:rsid w:val="00054354"/>
    <w:rsid w:val="00061938"/>
    <w:rsid w:val="00082A09"/>
    <w:rsid w:val="000945B5"/>
    <w:rsid w:val="00096A70"/>
    <w:rsid w:val="000A1082"/>
    <w:rsid w:val="000A160E"/>
    <w:rsid w:val="000A224F"/>
    <w:rsid w:val="000B7343"/>
    <w:rsid w:val="000C0DB7"/>
    <w:rsid w:val="000C25BB"/>
    <w:rsid w:val="000C63BD"/>
    <w:rsid w:val="000D29B2"/>
    <w:rsid w:val="000D335D"/>
    <w:rsid w:val="000D70C7"/>
    <w:rsid w:val="000F1791"/>
    <w:rsid w:val="000F1C4E"/>
    <w:rsid w:val="000F4A75"/>
    <w:rsid w:val="001037BF"/>
    <w:rsid w:val="001063A9"/>
    <w:rsid w:val="00117F83"/>
    <w:rsid w:val="00122EAD"/>
    <w:rsid w:val="0012347A"/>
    <w:rsid w:val="00126681"/>
    <w:rsid w:val="001269B5"/>
    <w:rsid w:val="00127018"/>
    <w:rsid w:val="00133608"/>
    <w:rsid w:val="00135575"/>
    <w:rsid w:val="001405F8"/>
    <w:rsid w:val="00142305"/>
    <w:rsid w:val="001435C4"/>
    <w:rsid w:val="00150133"/>
    <w:rsid w:val="00151684"/>
    <w:rsid w:val="001532B8"/>
    <w:rsid w:val="00154A81"/>
    <w:rsid w:val="00184DF1"/>
    <w:rsid w:val="001864BD"/>
    <w:rsid w:val="001933E6"/>
    <w:rsid w:val="00196B34"/>
    <w:rsid w:val="00197590"/>
    <w:rsid w:val="001A2541"/>
    <w:rsid w:val="001C13F9"/>
    <w:rsid w:val="001C4646"/>
    <w:rsid w:val="001D27EE"/>
    <w:rsid w:val="001D47D5"/>
    <w:rsid w:val="001D6DF4"/>
    <w:rsid w:val="001F4D87"/>
    <w:rsid w:val="00202431"/>
    <w:rsid w:val="002052C6"/>
    <w:rsid w:val="00216E64"/>
    <w:rsid w:val="00231AA7"/>
    <w:rsid w:val="002451DB"/>
    <w:rsid w:val="00251E72"/>
    <w:rsid w:val="002531E8"/>
    <w:rsid w:val="002543D1"/>
    <w:rsid w:val="00262CA1"/>
    <w:rsid w:val="00274B64"/>
    <w:rsid w:val="002775D3"/>
    <w:rsid w:val="002855CB"/>
    <w:rsid w:val="00287F2C"/>
    <w:rsid w:val="00290E7B"/>
    <w:rsid w:val="00292928"/>
    <w:rsid w:val="002A1BC6"/>
    <w:rsid w:val="002A7026"/>
    <w:rsid w:val="002A75FE"/>
    <w:rsid w:val="002D3790"/>
    <w:rsid w:val="002E1F67"/>
    <w:rsid w:val="002F14B0"/>
    <w:rsid w:val="002F4670"/>
    <w:rsid w:val="003001D2"/>
    <w:rsid w:val="003018C1"/>
    <w:rsid w:val="00302460"/>
    <w:rsid w:val="00307F52"/>
    <w:rsid w:val="0031513B"/>
    <w:rsid w:val="0032475F"/>
    <w:rsid w:val="00325C0A"/>
    <w:rsid w:val="003272DC"/>
    <w:rsid w:val="003277B0"/>
    <w:rsid w:val="0033203C"/>
    <w:rsid w:val="00343F29"/>
    <w:rsid w:val="00356569"/>
    <w:rsid w:val="00370077"/>
    <w:rsid w:val="003706AC"/>
    <w:rsid w:val="00380DBA"/>
    <w:rsid w:val="00397480"/>
    <w:rsid w:val="003A0F8F"/>
    <w:rsid w:val="003A2C11"/>
    <w:rsid w:val="003A4FEE"/>
    <w:rsid w:val="003B3DFE"/>
    <w:rsid w:val="003B76FB"/>
    <w:rsid w:val="003C1BBF"/>
    <w:rsid w:val="003C1BF7"/>
    <w:rsid w:val="003C58B5"/>
    <w:rsid w:val="003C6FB3"/>
    <w:rsid w:val="003D0E30"/>
    <w:rsid w:val="003D7286"/>
    <w:rsid w:val="003E7B1F"/>
    <w:rsid w:val="00406A69"/>
    <w:rsid w:val="00406D12"/>
    <w:rsid w:val="004170FA"/>
    <w:rsid w:val="004202AB"/>
    <w:rsid w:val="004259FF"/>
    <w:rsid w:val="00426F42"/>
    <w:rsid w:val="00431526"/>
    <w:rsid w:val="00442885"/>
    <w:rsid w:val="00456275"/>
    <w:rsid w:val="00456C80"/>
    <w:rsid w:val="0045773E"/>
    <w:rsid w:val="00460FD2"/>
    <w:rsid w:val="004669F2"/>
    <w:rsid w:val="00472C32"/>
    <w:rsid w:val="00473476"/>
    <w:rsid w:val="00475E57"/>
    <w:rsid w:val="004A23E3"/>
    <w:rsid w:val="004D20AA"/>
    <w:rsid w:val="004E3825"/>
    <w:rsid w:val="004E7E78"/>
    <w:rsid w:val="004F4ADB"/>
    <w:rsid w:val="004F4B97"/>
    <w:rsid w:val="004F6113"/>
    <w:rsid w:val="004F62B2"/>
    <w:rsid w:val="004F6BE9"/>
    <w:rsid w:val="005023AE"/>
    <w:rsid w:val="00511EBE"/>
    <w:rsid w:val="005124BC"/>
    <w:rsid w:val="00514C9D"/>
    <w:rsid w:val="00525E25"/>
    <w:rsid w:val="00530EA5"/>
    <w:rsid w:val="00536F03"/>
    <w:rsid w:val="00543F95"/>
    <w:rsid w:val="005443C4"/>
    <w:rsid w:val="00554377"/>
    <w:rsid w:val="00556D97"/>
    <w:rsid w:val="00566AB9"/>
    <w:rsid w:val="0057678A"/>
    <w:rsid w:val="005771DB"/>
    <w:rsid w:val="00581EC5"/>
    <w:rsid w:val="005821D6"/>
    <w:rsid w:val="005924AD"/>
    <w:rsid w:val="005A1FD2"/>
    <w:rsid w:val="005A6F34"/>
    <w:rsid w:val="005B07E4"/>
    <w:rsid w:val="005B1B9F"/>
    <w:rsid w:val="005C338D"/>
    <w:rsid w:val="005C7C3D"/>
    <w:rsid w:val="005E1CE7"/>
    <w:rsid w:val="005F1AB9"/>
    <w:rsid w:val="00616D6B"/>
    <w:rsid w:val="00617D78"/>
    <w:rsid w:val="006244D3"/>
    <w:rsid w:val="00625E9C"/>
    <w:rsid w:val="00634015"/>
    <w:rsid w:val="006341AB"/>
    <w:rsid w:val="006452DC"/>
    <w:rsid w:val="0067170D"/>
    <w:rsid w:val="006754A6"/>
    <w:rsid w:val="00680112"/>
    <w:rsid w:val="006851DF"/>
    <w:rsid w:val="00690235"/>
    <w:rsid w:val="00694B77"/>
    <w:rsid w:val="0069753F"/>
    <w:rsid w:val="006A229E"/>
    <w:rsid w:val="006A5E15"/>
    <w:rsid w:val="006B20DA"/>
    <w:rsid w:val="006B291B"/>
    <w:rsid w:val="006B7125"/>
    <w:rsid w:val="006C0108"/>
    <w:rsid w:val="006C11C0"/>
    <w:rsid w:val="006C3336"/>
    <w:rsid w:val="006C6352"/>
    <w:rsid w:val="006D6214"/>
    <w:rsid w:val="006E590F"/>
    <w:rsid w:val="006E65D9"/>
    <w:rsid w:val="006F0434"/>
    <w:rsid w:val="006F1CAB"/>
    <w:rsid w:val="006F287F"/>
    <w:rsid w:val="006F408F"/>
    <w:rsid w:val="00713190"/>
    <w:rsid w:val="00717C63"/>
    <w:rsid w:val="0072444E"/>
    <w:rsid w:val="00726069"/>
    <w:rsid w:val="007270BE"/>
    <w:rsid w:val="00730B62"/>
    <w:rsid w:val="007335E4"/>
    <w:rsid w:val="007349CC"/>
    <w:rsid w:val="00737189"/>
    <w:rsid w:val="00753853"/>
    <w:rsid w:val="00755227"/>
    <w:rsid w:val="00772571"/>
    <w:rsid w:val="007740C3"/>
    <w:rsid w:val="007773F0"/>
    <w:rsid w:val="007776B5"/>
    <w:rsid w:val="00777F56"/>
    <w:rsid w:val="00786711"/>
    <w:rsid w:val="00786FA8"/>
    <w:rsid w:val="007A11E3"/>
    <w:rsid w:val="007A7227"/>
    <w:rsid w:val="007B27D6"/>
    <w:rsid w:val="007B682A"/>
    <w:rsid w:val="007C4C59"/>
    <w:rsid w:val="007D797A"/>
    <w:rsid w:val="007E6681"/>
    <w:rsid w:val="007E6E93"/>
    <w:rsid w:val="007F1DCA"/>
    <w:rsid w:val="00802044"/>
    <w:rsid w:val="00820B38"/>
    <w:rsid w:val="00822F5C"/>
    <w:rsid w:val="00834C41"/>
    <w:rsid w:val="00840412"/>
    <w:rsid w:val="0084639F"/>
    <w:rsid w:val="008515FC"/>
    <w:rsid w:val="00853707"/>
    <w:rsid w:val="00856C51"/>
    <w:rsid w:val="00862197"/>
    <w:rsid w:val="00862914"/>
    <w:rsid w:val="00865297"/>
    <w:rsid w:val="00871524"/>
    <w:rsid w:val="0088557F"/>
    <w:rsid w:val="0089353D"/>
    <w:rsid w:val="008B0281"/>
    <w:rsid w:val="008D1287"/>
    <w:rsid w:val="008D51AD"/>
    <w:rsid w:val="008E152C"/>
    <w:rsid w:val="008E1F9E"/>
    <w:rsid w:val="008F174C"/>
    <w:rsid w:val="008F5D9E"/>
    <w:rsid w:val="0090527F"/>
    <w:rsid w:val="009071C0"/>
    <w:rsid w:val="00912A6D"/>
    <w:rsid w:val="0091574F"/>
    <w:rsid w:val="0091710A"/>
    <w:rsid w:val="009177F6"/>
    <w:rsid w:val="00920A81"/>
    <w:rsid w:val="009243CD"/>
    <w:rsid w:val="00927D02"/>
    <w:rsid w:val="00932E2D"/>
    <w:rsid w:val="00946E89"/>
    <w:rsid w:val="00952CB9"/>
    <w:rsid w:val="00957368"/>
    <w:rsid w:val="009633F8"/>
    <w:rsid w:val="0098121B"/>
    <w:rsid w:val="00990B5A"/>
    <w:rsid w:val="00991D04"/>
    <w:rsid w:val="00993143"/>
    <w:rsid w:val="00993C6C"/>
    <w:rsid w:val="009A0869"/>
    <w:rsid w:val="009B05C2"/>
    <w:rsid w:val="009B1F37"/>
    <w:rsid w:val="009B3E96"/>
    <w:rsid w:val="009B48AF"/>
    <w:rsid w:val="009C53E5"/>
    <w:rsid w:val="009D3D18"/>
    <w:rsid w:val="009E1911"/>
    <w:rsid w:val="009E1A0E"/>
    <w:rsid w:val="009E2FE4"/>
    <w:rsid w:val="009F3454"/>
    <w:rsid w:val="009F5E0E"/>
    <w:rsid w:val="009F6136"/>
    <w:rsid w:val="009F6EAB"/>
    <w:rsid w:val="00A03E19"/>
    <w:rsid w:val="00A27C4C"/>
    <w:rsid w:val="00A27FDD"/>
    <w:rsid w:val="00A312D5"/>
    <w:rsid w:val="00A455F6"/>
    <w:rsid w:val="00A46AAC"/>
    <w:rsid w:val="00A50C7D"/>
    <w:rsid w:val="00A51FCE"/>
    <w:rsid w:val="00A64134"/>
    <w:rsid w:val="00A673A2"/>
    <w:rsid w:val="00A729A3"/>
    <w:rsid w:val="00A760C9"/>
    <w:rsid w:val="00A85BDE"/>
    <w:rsid w:val="00A869EB"/>
    <w:rsid w:val="00A91B3A"/>
    <w:rsid w:val="00A947FA"/>
    <w:rsid w:val="00AA2E07"/>
    <w:rsid w:val="00AA58F7"/>
    <w:rsid w:val="00AB093B"/>
    <w:rsid w:val="00AC19BB"/>
    <w:rsid w:val="00AC2DBA"/>
    <w:rsid w:val="00AE0EDC"/>
    <w:rsid w:val="00AE2177"/>
    <w:rsid w:val="00AE3783"/>
    <w:rsid w:val="00AE583E"/>
    <w:rsid w:val="00AF050D"/>
    <w:rsid w:val="00AF1EC3"/>
    <w:rsid w:val="00B03ECF"/>
    <w:rsid w:val="00B07B4F"/>
    <w:rsid w:val="00B134D1"/>
    <w:rsid w:val="00B41832"/>
    <w:rsid w:val="00B428B7"/>
    <w:rsid w:val="00B44017"/>
    <w:rsid w:val="00B44230"/>
    <w:rsid w:val="00B44B4A"/>
    <w:rsid w:val="00B50F06"/>
    <w:rsid w:val="00B55F3B"/>
    <w:rsid w:val="00B609A7"/>
    <w:rsid w:val="00B62216"/>
    <w:rsid w:val="00B64074"/>
    <w:rsid w:val="00B64619"/>
    <w:rsid w:val="00B72085"/>
    <w:rsid w:val="00B75FA7"/>
    <w:rsid w:val="00B7675A"/>
    <w:rsid w:val="00B8524F"/>
    <w:rsid w:val="00B8544F"/>
    <w:rsid w:val="00B86664"/>
    <w:rsid w:val="00B97057"/>
    <w:rsid w:val="00BA4DC1"/>
    <w:rsid w:val="00BB2253"/>
    <w:rsid w:val="00BD42F4"/>
    <w:rsid w:val="00BD541B"/>
    <w:rsid w:val="00BD5FF0"/>
    <w:rsid w:val="00BD777F"/>
    <w:rsid w:val="00BE6F12"/>
    <w:rsid w:val="00BF0EB5"/>
    <w:rsid w:val="00BF1B87"/>
    <w:rsid w:val="00BF2816"/>
    <w:rsid w:val="00BF2F19"/>
    <w:rsid w:val="00BF398D"/>
    <w:rsid w:val="00BF5876"/>
    <w:rsid w:val="00C038F3"/>
    <w:rsid w:val="00C03ADC"/>
    <w:rsid w:val="00C05B4B"/>
    <w:rsid w:val="00C11196"/>
    <w:rsid w:val="00C14904"/>
    <w:rsid w:val="00C22404"/>
    <w:rsid w:val="00C33657"/>
    <w:rsid w:val="00C37B69"/>
    <w:rsid w:val="00C50F68"/>
    <w:rsid w:val="00C643E3"/>
    <w:rsid w:val="00C6601A"/>
    <w:rsid w:val="00C729D4"/>
    <w:rsid w:val="00C8670A"/>
    <w:rsid w:val="00C971B6"/>
    <w:rsid w:val="00CB0249"/>
    <w:rsid w:val="00CB07DA"/>
    <w:rsid w:val="00CB103A"/>
    <w:rsid w:val="00CC05D7"/>
    <w:rsid w:val="00CC6872"/>
    <w:rsid w:val="00CD3C11"/>
    <w:rsid w:val="00CD5261"/>
    <w:rsid w:val="00CE4D65"/>
    <w:rsid w:val="00CE7E0A"/>
    <w:rsid w:val="00CF5F86"/>
    <w:rsid w:val="00CF6E28"/>
    <w:rsid w:val="00D01447"/>
    <w:rsid w:val="00D016E4"/>
    <w:rsid w:val="00D052F2"/>
    <w:rsid w:val="00D14BB9"/>
    <w:rsid w:val="00D15262"/>
    <w:rsid w:val="00D168D4"/>
    <w:rsid w:val="00D31054"/>
    <w:rsid w:val="00D33DB6"/>
    <w:rsid w:val="00D51495"/>
    <w:rsid w:val="00D52DD5"/>
    <w:rsid w:val="00D533F7"/>
    <w:rsid w:val="00D54AE6"/>
    <w:rsid w:val="00D63EEF"/>
    <w:rsid w:val="00D8030B"/>
    <w:rsid w:val="00D82400"/>
    <w:rsid w:val="00D8430B"/>
    <w:rsid w:val="00D84ACA"/>
    <w:rsid w:val="00D87960"/>
    <w:rsid w:val="00D91B4B"/>
    <w:rsid w:val="00DA46B8"/>
    <w:rsid w:val="00DA65A9"/>
    <w:rsid w:val="00DB1691"/>
    <w:rsid w:val="00DB1EA6"/>
    <w:rsid w:val="00DC1A3B"/>
    <w:rsid w:val="00DC290F"/>
    <w:rsid w:val="00DD6077"/>
    <w:rsid w:val="00DD6B01"/>
    <w:rsid w:val="00DE10EB"/>
    <w:rsid w:val="00DE47AF"/>
    <w:rsid w:val="00DE4B71"/>
    <w:rsid w:val="00DF7BCA"/>
    <w:rsid w:val="00E12CAF"/>
    <w:rsid w:val="00E168D4"/>
    <w:rsid w:val="00E25089"/>
    <w:rsid w:val="00E3623F"/>
    <w:rsid w:val="00E43EC1"/>
    <w:rsid w:val="00E47920"/>
    <w:rsid w:val="00E55022"/>
    <w:rsid w:val="00E6114E"/>
    <w:rsid w:val="00E61170"/>
    <w:rsid w:val="00E6154B"/>
    <w:rsid w:val="00E633D6"/>
    <w:rsid w:val="00E6443A"/>
    <w:rsid w:val="00E73107"/>
    <w:rsid w:val="00E82BE6"/>
    <w:rsid w:val="00E953C8"/>
    <w:rsid w:val="00E95D59"/>
    <w:rsid w:val="00E95E05"/>
    <w:rsid w:val="00E966B1"/>
    <w:rsid w:val="00EA0B97"/>
    <w:rsid w:val="00EB0662"/>
    <w:rsid w:val="00ED2165"/>
    <w:rsid w:val="00ED717A"/>
    <w:rsid w:val="00EE7B01"/>
    <w:rsid w:val="00F037FF"/>
    <w:rsid w:val="00F13B2D"/>
    <w:rsid w:val="00F202A9"/>
    <w:rsid w:val="00F25870"/>
    <w:rsid w:val="00F31095"/>
    <w:rsid w:val="00F33E88"/>
    <w:rsid w:val="00F36342"/>
    <w:rsid w:val="00F4361C"/>
    <w:rsid w:val="00F45DA2"/>
    <w:rsid w:val="00F50513"/>
    <w:rsid w:val="00F50C7B"/>
    <w:rsid w:val="00F802B3"/>
    <w:rsid w:val="00F81568"/>
    <w:rsid w:val="00F845B4"/>
    <w:rsid w:val="00F87C5C"/>
    <w:rsid w:val="00F9071D"/>
    <w:rsid w:val="00FA6DD6"/>
    <w:rsid w:val="00FA7A6C"/>
    <w:rsid w:val="00FB0171"/>
    <w:rsid w:val="00FB5EB3"/>
    <w:rsid w:val="00FC0371"/>
    <w:rsid w:val="00FC3A1A"/>
    <w:rsid w:val="00FC641A"/>
    <w:rsid w:val="00FD023C"/>
    <w:rsid w:val="00FD64D6"/>
    <w:rsid w:val="00FE7CAA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08A3B5B"/>
  <w15:docId w15:val="{0B656B90-31C3-4AF6-815A-A22A4980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E28"/>
    <w:pPr>
      <w:spacing w:line="240" w:lineRule="auto"/>
      <w:ind w:left="369"/>
    </w:pPr>
  </w:style>
  <w:style w:type="paragraph" w:styleId="Ttulo1">
    <w:name w:val="heading 1"/>
    <w:basedOn w:val="Normal"/>
    <w:next w:val="Normal"/>
    <w:link w:val="Ttulo1Car"/>
    <w:uiPriority w:val="9"/>
    <w:qFormat/>
    <w:rsid w:val="004F4B97"/>
    <w:pPr>
      <w:keepNext/>
      <w:keepLines/>
      <w:numPr>
        <w:numId w:val="8"/>
      </w:numPr>
      <w:pBdr>
        <w:bottom w:val="single" w:sz="2" w:space="1" w:color="1F497D" w:themeColor="text2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17365D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4B97"/>
    <w:pPr>
      <w:keepNext/>
      <w:keepLines/>
      <w:numPr>
        <w:ilvl w:val="1"/>
        <w:numId w:val="8"/>
      </w:numPr>
      <w:tabs>
        <w:tab w:val="left" w:pos="425"/>
      </w:tabs>
      <w:spacing w:before="200"/>
      <w:ind w:left="1247"/>
      <w:outlineLvl w:val="1"/>
    </w:pPr>
    <w:rPr>
      <w:rFonts w:asciiTheme="majorHAnsi" w:eastAsiaTheme="majorEastAsia" w:hAnsiTheme="majorHAnsi" w:cstheme="majorBidi"/>
      <w:bCs/>
      <w:color w:val="1F497D" w:themeColor="accent1"/>
      <w:sz w:val="26"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4B97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Cs/>
      <w:color w:val="7F7F7F" w:themeColor="accent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F4B97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7F7F7F" w:themeColor="accent2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822F5C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0F243E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822F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F243E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F4B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F4B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F497D" w:themeColor="accent1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F4B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B97"/>
    <w:pPr>
      <w:tabs>
        <w:tab w:val="left" w:pos="425"/>
      </w:tabs>
    </w:pPr>
  </w:style>
  <w:style w:type="character" w:customStyle="1" w:styleId="Ttulo1Car">
    <w:name w:val="Título 1 Car"/>
    <w:basedOn w:val="Fuentedeprrafopredeter"/>
    <w:link w:val="Ttulo1"/>
    <w:uiPriority w:val="9"/>
    <w:rsid w:val="004F4B97"/>
    <w:rPr>
      <w:rFonts w:asciiTheme="majorHAnsi" w:eastAsiaTheme="majorEastAsia" w:hAnsiTheme="majorHAnsi" w:cstheme="majorBidi"/>
      <w:b/>
      <w:bCs/>
      <w:color w:val="17365D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F4B97"/>
    <w:rPr>
      <w:rFonts w:asciiTheme="majorHAnsi" w:eastAsiaTheme="majorEastAsia" w:hAnsiTheme="majorHAnsi" w:cstheme="majorBidi"/>
      <w:bCs/>
      <w:color w:val="1F497D" w:themeColor="accent1"/>
      <w:sz w:val="26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4F4B97"/>
    <w:rPr>
      <w:rFonts w:asciiTheme="majorHAnsi" w:eastAsiaTheme="majorEastAsia" w:hAnsiTheme="majorHAnsi" w:cstheme="majorBidi"/>
      <w:bCs/>
      <w:color w:val="7F7F7F" w:themeColor="accent2"/>
    </w:rPr>
  </w:style>
  <w:style w:type="character" w:customStyle="1" w:styleId="Ttulo4Car">
    <w:name w:val="Título 4 Car"/>
    <w:basedOn w:val="Fuentedeprrafopredeter"/>
    <w:link w:val="Ttulo4"/>
    <w:uiPriority w:val="9"/>
    <w:rsid w:val="004F4B97"/>
    <w:rPr>
      <w:rFonts w:asciiTheme="majorHAnsi" w:eastAsiaTheme="majorEastAsia" w:hAnsiTheme="majorHAnsi" w:cstheme="majorBidi"/>
      <w:bCs/>
      <w:iCs/>
      <w:color w:val="7F7F7F" w:themeColor="accent2"/>
    </w:rPr>
  </w:style>
  <w:style w:type="character" w:customStyle="1" w:styleId="Ttulo5Car">
    <w:name w:val="Título 5 Car"/>
    <w:basedOn w:val="Fuentedeprrafopredeter"/>
    <w:link w:val="Ttulo5"/>
    <w:uiPriority w:val="9"/>
    <w:rsid w:val="00822F5C"/>
    <w:rPr>
      <w:rFonts w:asciiTheme="majorHAnsi" w:eastAsiaTheme="majorEastAsia" w:hAnsiTheme="majorHAnsi" w:cstheme="majorBidi"/>
      <w:color w:val="0F243E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22F5C"/>
    <w:rPr>
      <w:rFonts w:asciiTheme="majorHAnsi" w:eastAsiaTheme="majorEastAsia" w:hAnsiTheme="majorHAnsi" w:cstheme="majorBidi"/>
      <w:iCs/>
      <w:color w:val="0F243E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F4B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F4B97"/>
    <w:rPr>
      <w:rFonts w:asciiTheme="majorHAnsi" w:eastAsiaTheme="majorEastAsia" w:hAnsiTheme="majorHAnsi" w:cstheme="majorBidi"/>
      <w:color w:val="1F497D" w:themeColor="accent1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F4B97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tulo">
    <w:name w:val="Title"/>
    <w:basedOn w:val="Normal"/>
    <w:next w:val="Normal"/>
    <w:link w:val="TtuloCar"/>
    <w:uiPriority w:val="10"/>
    <w:rsid w:val="004F4B97"/>
    <w:pP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F4B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paragraph" w:styleId="Subttulo">
    <w:name w:val="Subtitle"/>
    <w:basedOn w:val="Normal"/>
    <w:next w:val="Normal"/>
    <w:link w:val="SubttuloCar"/>
    <w:uiPriority w:val="11"/>
    <w:rsid w:val="004F4B97"/>
    <w:pPr>
      <w:numPr>
        <w:ilvl w:val="1"/>
      </w:numPr>
      <w:ind w:left="369"/>
      <w:jc w:val="center"/>
    </w:pPr>
    <w:rPr>
      <w:rFonts w:asciiTheme="majorHAnsi" w:eastAsiaTheme="majorEastAsia" w:hAnsiTheme="majorHAnsi" w:cstheme="majorBidi"/>
      <w:b/>
      <w:iCs/>
      <w:color w:val="7F7F7F" w:themeColor="accent2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F4B97"/>
    <w:rPr>
      <w:rFonts w:asciiTheme="majorHAnsi" w:eastAsiaTheme="majorEastAsia" w:hAnsiTheme="majorHAnsi" w:cstheme="majorBidi"/>
      <w:b/>
      <w:iCs/>
      <w:color w:val="7F7F7F" w:themeColor="accent2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rsid w:val="00822F5C"/>
    <w:rPr>
      <w:b/>
      <w:bCs/>
    </w:rPr>
  </w:style>
  <w:style w:type="character" w:styleId="nfasis">
    <w:name w:val="Emphasis"/>
    <w:basedOn w:val="Fuentedeprrafopredeter"/>
    <w:uiPriority w:val="20"/>
    <w:rsid w:val="00822F5C"/>
    <w:rPr>
      <w:i w:val="0"/>
      <w:iCs/>
    </w:rPr>
  </w:style>
  <w:style w:type="paragraph" w:styleId="Citadestacada">
    <w:name w:val="Intense Quote"/>
    <w:basedOn w:val="Cita"/>
    <w:next w:val="Normal"/>
    <w:link w:val="CitadestacadaCar"/>
    <w:autoRedefine/>
    <w:uiPriority w:val="30"/>
    <w:rsid w:val="00F25870"/>
    <w:pPr>
      <w:pBdr>
        <w:bottom w:val="single" w:sz="4" w:space="4" w:color="1F497D" w:themeColor="accent1"/>
      </w:pBdr>
      <w:spacing w:before="200"/>
    </w:pPr>
    <w:rPr>
      <w:bCs/>
      <w:iCs w:val="0"/>
      <w:color w:val="1F497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5870"/>
    <w:rPr>
      <w:bCs/>
      <w:color w:val="1F497D" w:themeColor="accent1"/>
    </w:rPr>
  </w:style>
  <w:style w:type="character" w:styleId="nfasissutil">
    <w:name w:val="Subtle Emphasis"/>
    <w:basedOn w:val="Fuentedeprrafopredeter"/>
    <w:uiPriority w:val="19"/>
    <w:rsid w:val="00822F5C"/>
    <w:rPr>
      <w:i w:val="0"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rsid w:val="00822F5C"/>
    <w:rPr>
      <w:b/>
      <w:bCs/>
      <w:i w:val="0"/>
      <w:iCs/>
      <w:color w:val="1F497D" w:themeColor="accent1"/>
    </w:rPr>
  </w:style>
  <w:style w:type="character" w:styleId="Referenciaintensa">
    <w:name w:val="Intense Reference"/>
    <w:basedOn w:val="Fuentedeprrafopredeter"/>
    <w:uiPriority w:val="32"/>
    <w:rsid w:val="00822F5C"/>
    <w:rPr>
      <w:b/>
      <w:bCs/>
      <w:smallCaps/>
      <w:color w:val="7F7F7F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rsid w:val="00822F5C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F4B97"/>
    <w:pPr>
      <w:numPr>
        <w:numId w:val="0"/>
      </w:numPr>
      <w:outlineLvl w:val="9"/>
    </w:pPr>
  </w:style>
  <w:style w:type="numbering" w:customStyle="1" w:styleId="Lista1">
    <w:name w:val="Lista1"/>
    <w:uiPriority w:val="99"/>
    <w:rsid w:val="00822F5C"/>
    <w:pPr>
      <w:numPr>
        <w:numId w:val="1"/>
      </w:numPr>
    </w:pPr>
  </w:style>
  <w:style w:type="paragraph" w:styleId="TDC1">
    <w:name w:val="toc 1"/>
    <w:basedOn w:val="Normal"/>
    <w:next w:val="Normal"/>
    <w:autoRedefine/>
    <w:uiPriority w:val="39"/>
    <w:unhideWhenUsed/>
    <w:rsid w:val="006244D3"/>
    <w:pPr>
      <w:tabs>
        <w:tab w:val="left" w:pos="851"/>
        <w:tab w:val="right" w:pos="9639"/>
      </w:tabs>
      <w:spacing w:before="240" w:after="120"/>
      <w:ind w:left="284"/>
    </w:pPr>
    <w:rPr>
      <w:b/>
      <w:bCs/>
      <w:noProof/>
      <w:color w:val="1F497D" w:themeColor="text2"/>
      <w:sz w:val="24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6244D3"/>
    <w:pPr>
      <w:tabs>
        <w:tab w:val="left" w:pos="880"/>
        <w:tab w:val="right" w:pos="9639"/>
      </w:tabs>
      <w:spacing w:before="120" w:after="0"/>
      <w:ind w:left="284"/>
    </w:pPr>
    <w:rPr>
      <w:iCs/>
      <w:noProof/>
      <w:color w:val="1F497D" w:themeColor="text2"/>
      <w:szCs w:val="20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6244D3"/>
    <w:pPr>
      <w:tabs>
        <w:tab w:val="left" w:pos="1100"/>
        <w:tab w:val="right" w:pos="9639"/>
      </w:tabs>
      <w:spacing w:after="0"/>
      <w:ind w:left="440"/>
    </w:pPr>
    <w:rPr>
      <w:color w:val="595959" w:themeColor="text1" w:themeTint="A6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22F5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2F5C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822F5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F5C"/>
    <w:rPr>
      <w:rFonts w:eastAsiaTheme="minorEastAsia"/>
    </w:rPr>
  </w:style>
  <w:style w:type="character" w:styleId="Hipervnculo">
    <w:name w:val="Hyperlink"/>
    <w:basedOn w:val="Fuentedeprrafopredeter"/>
    <w:uiPriority w:val="99"/>
    <w:unhideWhenUsed/>
    <w:rsid w:val="00822F5C"/>
    <w:rPr>
      <w:color w:val="00152C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F5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F5C"/>
    <w:rPr>
      <w:rFonts w:ascii="Tahoma" w:eastAsiaTheme="minorEastAsi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22F5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22F5C"/>
    <w:rPr>
      <w:color w:val="808080"/>
    </w:rPr>
  </w:style>
  <w:style w:type="paragraph" w:styleId="Sinespaciado">
    <w:name w:val="No Spacing"/>
    <w:link w:val="SinespaciadoCar"/>
    <w:autoRedefine/>
    <w:uiPriority w:val="1"/>
    <w:rsid w:val="00456C80"/>
    <w:pPr>
      <w:spacing w:after="0" w:line="240" w:lineRule="auto"/>
      <w:jc w:val="center"/>
    </w:pPr>
    <w:rPr>
      <w:rFonts w:asciiTheme="minorHAnsi" w:eastAsiaTheme="minorEastAsia" w:hAnsiTheme="minorHAns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56C80"/>
    <w:rPr>
      <w:rFonts w:asciiTheme="minorHAnsi" w:eastAsiaTheme="minorEastAsia" w:hAnsiTheme="minorHAnsi"/>
    </w:rPr>
  </w:style>
  <w:style w:type="table" w:styleId="Listaclara-nfasis1">
    <w:name w:val="Light List Accent 1"/>
    <w:basedOn w:val="Tablanormal"/>
    <w:uiPriority w:val="61"/>
    <w:rsid w:val="00822F5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97D" w:themeColor="accent1"/>
          <w:left w:val="single" w:sz="8" w:space="0" w:color="1F497D" w:themeColor="accent1"/>
          <w:bottom w:val="single" w:sz="8" w:space="0" w:color="1F497D" w:themeColor="accent1"/>
          <w:right w:val="single" w:sz="8" w:space="0" w:color="1F4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97D" w:themeColor="accent1"/>
          <w:left w:val="single" w:sz="8" w:space="0" w:color="1F497D" w:themeColor="accent1"/>
          <w:bottom w:val="single" w:sz="8" w:space="0" w:color="1F497D" w:themeColor="accent1"/>
          <w:right w:val="single" w:sz="8" w:space="0" w:color="1F497D" w:themeColor="accent1"/>
        </w:tcBorders>
      </w:tcPr>
    </w:tblStylePr>
    <w:tblStylePr w:type="band1Horz">
      <w:tblPr/>
      <w:tcPr>
        <w:tcBorders>
          <w:top w:val="single" w:sz="8" w:space="0" w:color="1F497D" w:themeColor="accent1"/>
          <w:left w:val="single" w:sz="8" w:space="0" w:color="1F497D" w:themeColor="accent1"/>
          <w:bottom w:val="single" w:sz="8" w:space="0" w:color="1F497D" w:themeColor="accent1"/>
          <w:right w:val="single" w:sz="8" w:space="0" w:color="1F497D" w:themeColor="accent1"/>
        </w:tcBorders>
      </w:tcPr>
    </w:tblStylePr>
  </w:style>
  <w:style w:type="paragraph" w:styleId="Cita">
    <w:name w:val="Quote"/>
    <w:basedOn w:val="Normal"/>
    <w:next w:val="Normal"/>
    <w:link w:val="CitaCar"/>
    <w:uiPriority w:val="29"/>
    <w:rsid w:val="00822F5C"/>
    <w:rPr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22F5C"/>
    <w:rPr>
      <w:rFonts w:eastAsiaTheme="minorEastAsia"/>
      <w:iCs/>
      <w:color w:val="000000" w:themeColor="text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F4B97"/>
    <w:rPr>
      <w:b/>
      <w:bCs/>
      <w:color w:val="1F497D" w:themeColor="accent1"/>
      <w:sz w:val="18"/>
      <w:szCs w:val="18"/>
    </w:rPr>
  </w:style>
  <w:style w:type="table" w:styleId="Listaclara">
    <w:name w:val="Light List"/>
    <w:basedOn w:val="Tablanormal"/>
    <w:uiPriority w:val="61"/>
    <w:rsid w:val="00822F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aconvietas">
    <w:name w:val="List Bullet"/>
    <w:basedOn w:val="Normal"/>
    <w:uiPriority w:val="99"/>
    <w:semiHidden/>
    <w:unhideWhenUsed/>
    <w:rsid w:val="00822F5C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22F5C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22F5C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22F5C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22F5C"/>
    <w:pPr>
      <w:numPr>
        <w:numId w:val="6"/>
      </w:numPr>
      <w:contextualSpacing/>
    </w:pPr>
  </w:style>
  <w:style w:type="character" w:styleId="Referenciasutil">
    <w:name w:val="Subtle Reference"/>
    <w:basedOn w:val="Fuentedeprrafopredeter"/>
    <w:uiPriority w:val="31"/>
    <w:rsid w:val="00822F5C"/>
    <w:rPr>
      <w:smallCaps/>
      <w:color w:val="7F7F7F" w:themeColor="accent2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52F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E37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27D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IC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F497D"/>
      </a:accent1>
      <a:accent2>
        <a:srgbClr val="7F7F7F"/>
      </a:accent2>
      <a:accent3>
        <a:srgbClr val="B2B2B2"/>
      </a:accent3>
      <a:accent4>
        <a:srgbClr val="CBCBCB"/>
      </a:accent4>
      <a:accent5>
        <a:srgbClr val="E5E5E5"/>
      </a:accent5>
      <a:accent6>
        <a:srgbClr val="6381AD"/>
      </a:accent6>
      <a:hlink>
        <a:srgbClr val="00152C"/>
      </a:hlink>
      <a:folHlink>
        <a:srgbClr val="7F7F7F"/>
      </a:folHlink>
    </a:clrScheme>
    <a:fontScheme name="Personalizado 3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17059-54BF-4B4D-AC38-49A5E55E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Nuevos Autónomos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Nuevos Autónomos</dc:title>
  <dc:creator>Departamento Contable</dc:creator>
  <cp:lastModifiedBy>Guille ASETEC</cp:lastModifiedBy>
  <cp:revision>3</cp:revision>
  <cp:lastPrinted>2022-08-29T10:43:00Z</cp:lastPrinted>
  <dcterms:created xsi:type="dcterms:W3CDTF">2023-02-08T13:25:00Z</dcterms:created>
  <dcterms:modified xsi:type="dcterms:W3CDTF">2023-02-08T13:47:00Z</dcterms:modified>
</cp:coreProperties>
</file>